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1D53B" w14:textId="61CD931A" w:rsidR="006C669D" w:rsidRPr="006C669D" w:rsidRDefault="006C669D" w:rsidP="006C669D">
      <w:pPr>
        <w:rPr>
          <w:lang w:val="sv-SE"/>
        </w:rPr>
      </w:pPr>
      <w:r w:rsidRPr="006C669D">
        <w:rPr>
          <w:lang w:val="sv-SE"/>
        </w:rPr>
        <w:t>Senast uppdaterad 202</w:t>
      </w:r>
      <w:r>
        <w:rPr>
          <w:lang w:val="sv-SE"/>
        </w:rPr>
        <w:t>5</w:t>
      </w:r>
      <w:r w:rsidRPr="006C669D">
        <w:rPr>
          <w:lang w:val="sv-SE"/>
        </w:rPr>
        <w:t>-04-</w:t>
      </w:r>
      <w:r>
        <w:rPr>
          <w:lang w:val="sv-SE"/>
        </w:rPr>
        <w:t>24</w:t>
      </w:r>
      <w:r w:rsidRPr="006C669D">
        <w:rPr>
          <w:lang w:val="sv-SE"/>
        </w:rPr>
        <w:t>.</w:t>
      </w:r>
    </w:p>
    <w:p w14:paraId="41FDE6E4" w14:textId="77777777" w:rsidR="006C669D" w:rsidRPr="006C669D" w:rsidRDefault="006C669D" w:rsidP="006C669D">
      <w:pPr>
        <w:rPr>
          <w:lang w:val="sv-SE"/>
        </w:rPr>
      </w:pPr>
      <w:r w:rsidRPr="006C669D">
        <w:rPr>
          <w:rFonts w:ascii="Times New Roman" w:hAnsi="Times New Roman"/>
          <w:lang w:val="sv-SE"/>
        </w:rPr>
        <w:t>​</w:t>
      </w:r>
    </w:p>
    <w:p w14:paraId="448F83FB" w14:textId="77777777" w:rsidR="006C669D" w:rsidRPr="006C669D" w:rsidRDefault="006C669D" w:rsidP="006C669D">
      <w:pPr>
        <w:rPr>
          <w:lang w:val="sv-SE"/>
        </w:rPr>
      </w:pPr>
      <w:r w:rsidRPr="006C669D">
        <w:rPr>
          <w:lang w:val="sv-SE"/>
        </w:rPr>
        <w:t>VISNING:</w:t>
      </w:r>
    </w:p>
    <w:p w14:paraId="50C71524" w14:textId="77777777" w:rsidR="006C669D" w:rsidRPr="006C669D" w:rsidRDefault="006C669D" w:rsidP="006C669D">
      <w:pPr>
        <w:rPr>
          <w:lang w:val="sv-SE"/>
        </w:rPr>
      </w:pPr>
      <w:r w:rsidRPr="006C669D">
        <w:rPr>
          <w:lang w:val="sv-SE"/>
        </w:rPr>
        <w:t>Vid lägenhetsvisningar får inte entrédörrarna ställs upp eller vara olåsta genom att låsen t.ex. tejpas &amp; att vajerlås används. Föreningen föreslår att exempelvis en entrévärd används som manuellt öppnar entrédörrarna till trapphusen vid visningarna.</w:t>
      </w:r>
    </w:p>
    <w:p w14:paraId="0082E192" w14:textId="77777777" w:rsidR="006C669D" w:rsidRPr="006C669D" w:rsidRDefault="006C669D" w:rsidP="006C669D">
      <w:pPr>
        <w:rPr>
          <w:lang w:val="sv-SE"/>
        </w:rPr>
      </w:pPr>
      <w:r w:rsidRPr="006C669D">
        <w:rPr>
          <w:rFonts w:ascii="Times New Roman" w:hAnsi="Times New Roman"/>
          <w:lang w:val="sv-SE"/>
        </w:rPr>
        <w:t>​</w:t>
      </w:r>
    </w:p>
    <w:p w14:paraId="38144933" w14:textId="77777777" w:rsidR="006C669D" w:rsidRPr="006C669D" w:rsidRDefault="006C669D" w:rsidP="006C669D">
      <w:pPr>
        <w:rPr>
          <w:lang w:val="sv-SE"/>
        </w:rPr>
      </w:pPr>
      <w:r w:rsidRPr="006C669D">
        <w:rPr>
          <w:lang w:val="sv-SE"/>
        </w:rPr>
        <w:t>Nycklar eller nyckelbrickor får inte heller lämnas till obehöriga, utan får enbart hanteras av mäklare eller mäklarassistenter.</w:t>
      </w:r>
    </w:p>
    <w:p w14:paraId="7D48F4FA" w14:textId="77777777" w:rsidR="006C669D" w:rsidRPr="006C669D" w:rsidRDefault="006C669D" w:rsidP="006C669D">
      <w:pPr>
        <w:rPr>
          <w:lang w:val="sv-SE"/>
        </w:rPr>
      </w:pPr>
      <w:r w:rsidRPr="006C669D">
        <w:rPr>
          <w:rFonts w:ascii="Times New Roman" w:hAnsi="Times New Roman"/>
          <w:lang w:val="sv-SE"/>
        </w:rPr>
        <w:t>​</w:t>
      </w:r>
    </w:p>
    <w:p w14:paraId="72EB231D" w14:textId="77777777" w:rsidR="006C669D" w:rsidRPr="006C669D" w:rsidRDefault="006C669D" w:rsidP="006C669D">
      <w:pPr>
        <w:rPr>
          <w:lang w:val="sv-SE"/>
        </w:rPr>
      </w:pPr>
      <w:r w:rsidRPr="006C669D">
        <w:rPr>
          <w:lang w:val="sv-SE"/>
        </w:rPr>
        <w:t>OM AVGIFTEN</w:t>
      </w:r>
    </w:p>
    <w:p w14:paraId="41AEF8F6" w14:textId="77777777" w:rsidR="006C669D" w:rsidRDefault="006C669D" w:rsidP="006C669D">
      <w:pPr>
        <w:numPr>
          <w:ilvl w:val="0"/>
          <w:numId w:val="30"/>
        </w:numPr>
        <w:rPr>
          <w:lang w:val="sv-SE"/>
        </w:rPr>
      </w:pPr>
      <w:r w:rsidRPr="006C669D">
        <w:rPr>
          <w:lang w:val="sv-SE"/>
        </w:rPr>
        <w:t>Avgiftshöjning 10% 2024-07-01</w:t>
      </w:r>
    </w:p>
    <w:p w14:paraId="2AC40131" w14:textId="51849DD1" w:rsidR="006C669D" w:rsidRPr="006C669D" w:rsidRDefault="006C669D" w:rsidP="006C669D">
      <w:pPr>
        <w:numPr>
          <w:ilvl w:val="0"/>
          <w:numId w:val="30"/>
        </w:numPr>
        <w:rPr>
          <w:lang w:val="sv-SE"/>
        </w:rPr>
      </w:pPr>
      <w:r>
        <w:rPr>
          <w:lang w:val="sv-SE"/>
        </w:rPr>
        <w:t>Ingen planerad avgiftshöjning i dagsläget</w:t>
      </w:r>
    </w:p>
    <w:p w14:paraId="7091BEB8" w14:textId="77777777" w:rsidR="006C669D" w:rsidRPr="006C669D" w:rsidRDefault="006C669D" w:rsidP="006C669D">
      <w:pPr>
        <w:numPr>
          <w:ilvl w:val="0"/>
          <w:numId w:val="30"/>
        </w:numPr>
        <w:rPr>
          <w:lang w:val="sv-SE"/>
        </w:rPr>
      </w:pPr>
      <w:r w:rsidRPr="006C669D">
        <w:rPr>
          <w:lang w:val="sv-SE"/>
        </w:rPr>
        <w:t>Detta ingår: värme, vatten, källarförråd, 1000/1000Mbit/s bredband från Stockholms stadsnät (Bredband2) och digitalt basutbud av TV från Tele2. El-abonnemang och tv-kanaler utöver basutbudet står respektive medlem för.</w:t>
      </w:r>
    </w:p>
    <w:p w14:paraId="224E9261" w14:textId="77777777" w:rsidR="006C669D" w:rsidRPr="006C669D" w:rsidRDefault="006C669D" w:rsidP="006C669D">
      <w:pPr>
        <w:rPr>
          <w:lang w:val="sv-SE"/>
        </w:rPr>
      </w:pPr>
      <w:r w:rsidRPr="006C669D">
        <w:rPr>
          <w:lang w:val="sv-SE"/>
        </w:rPr>
        <w:t> </w:t>
      </w:r>
    </w:p>
    <w:p w14:paraId="3B525EB1" w14:textId="77777777" w:rsidR="006C669D" w:rsidRPr="006C669D" w:rsidRDefault="006C669D" w:rsidP="006C669D">
      <w:pPr>
        <w:rPr>
          <w:lang w:val="sv-SE"/>
        </w:rPr>
      </w:pPr>
      <w:r w:rsidRPr="006C669D">
        <w:rPr>
          <w:lang w:val="sv-SE"/>
        </w:rPr>
        <w:t>OM FASTIGHETEN </w:t>
      </w:r>
    </w:p>
    <w:p w14:paraId="620782C4" w14:textId="77777777" w:rsidR="006C669D" w:rsidRPr="006C669D" w:rsidRDefault="006C669D" w:rsidP="006C669D">
      <w:pPr>
        <w:numPr>
          <w:ilvl w:val="0"/>
          <w:numId w:val="31"/>
        </w:numPr>
        <w:rPr>
          <w:lang w:val="sv-SE"/>
        </w:rPr>
      </w:pPr>
      <w:r w:rsidRPr="006C669D">
        <w:rPr>
          <w:lang w:val="sv-SE"/>
        </w:rPr>
        <w:t>Huset är uppfört 1927, ombyggnadsår 1987</w:t>
      </w:r>
    </w:p>
    <w:p w14:paraId="55308A92" w14:textId="77777777" w:rsidR="006C669D" w:rsidRPr="006C669D" w:rsidRDefault="006C669D" w:rsidP="006C669D">
      <w:pPr>
        <w:numPr>
          <w:ilvl w:val="0"/>
          <w:numId w:val="31"/>
        </w:numPr>
        <w:rPr>
          <w:lang w:val="sv-SE"/>
        </w:rPr>
      </w:pPr>
      <w:r w:rsidRPr="006C669D">
        <w:rPr>
          <w:lang w:val="sv-SE"/>
        </w:rPr>
        <w:t>Föreningen äger fastigheten Gjuteriet 8 och den tillhörande tomten</w:t>
      </w:r>
    </w:p>
    <w:p w14:paraId="4240D60F" w14:textId="77777777" w:rsidR="006C669D" w:rsidRPr="006C669D" w:rsidRDefault="006C669D" w:rsidP="006C669D">
      <w:pPr>
        <w:numPr>
          <w:ilvl w:val="0"/>
          <w:numId w:val="31"/>
        </w:numPr>
        <w:rPr>
          <w:lang w:val="sv-SE"/>
        </w:rPr>
      </w:pPr>
      <w:r w:rsidRPr="006C669D">
        <w:rPr>
          <w:lang w:val="sv-SE"/>
        </w:rPr>
        <w:t>Det finns ett gatuhus (Fridhemsgatan 10A) och ett gårdshus (Fridhemsgatan 10B)</w:t>
      </w:r>
    </w:p>
    <w:p w14:paraId="4C60E12E" w14:textId="77777777" w:rsidR="006C669D" w:rsidRPr="006C669D" w:rsidRDefault="006C669D" w:rsidP="006C669D">
      <w:pPr>
        <w:numPr>
          <w:ilvl w:val="0"/>
          <w:numId w:val="31"/>
        </w:numPr>
        <w:rPr>
          <w:lang w:val="sv-SE"/>
        </w:rPr>
      </w:pPr>
      <w:r w:rsidRPr="006C669D">
        <w:rPr>
          <w:lang w:val="sv-SE"/>
        </w:rPr>
        <w:t>Ventilation med mekanisk frånluft. Motordriven köksfläkt får inte anslutas</w:t>
      </w:r>
    </w:p>
    <w:p w14:paraId="3BAB727C" w14:textId="77777777" w:rsidR="006C669D" w:rsidRPr="006C669D" w:rsidRDefault="006C669D" w:rsidP="006C669D">
      <w:pPr>
        <w:numPr>
          <w:ilvl w:val="0"/>
          <w:numId w:val="31"/>
        </w:numPr>
        <w:rPr>
          <w:lang w:val="sv-SE"/>
        </w:rPr>
      </w:pPr>
      <w:r w:rsidRPr="006C669D">
        <w:rPr>
          <w:lang w:val="sv-SE"/>
        </w:rPr>
        <w:t>Fjärrvärme</w:t>
      </w:r>
    </w:p>
    <w:p w14:paraId="3B53D18B" w14:textId="77777777" w:rsidR="006C669D" w:rsidRPr="006C669D" w:rsidRDefault="006C669D" w:rsidP="006C669D">
      <w:pPr>
        <w:numPr>
          <w:ilvl w:val="0"/>
          <w:numId w:val="31"/>
        </w:numPr>
        <w:rPr>
          <w:lang w:val="sv-SE"/>
        </w:rPr>
      </w:pPr>
      <w:r w:rsidRPr="006C669D">
        <w:rPr>
          <w:lang w:val="sv-SE"/>
        </w:rPr>
        <w:t>Hiss finns i både gatuhus och gårdshus</w:t>
      </w:r>
    </w:p>
    <w:p w14:paraId="199A9AD0" w14:textId="77777777" w:rsidR="006C669D" w:rsidRPr="006C669D" w:rsidRDefault="006C669D" w:rsidP="006C669D">
      <w:pPr>
        <w:numPr>
          <w:ilvl w:val="0"/>
          <w:numId w:val="31"/>
        </w:numPr>
        <w:rPr>
          <w:lang w:val="sv-SE"/>
        </w:rPr>
      </w:pPr>
      <w:r w:rsidRPr="006C669D">
        <w:rPr>
          <w:lang w:val="sv-SE"/>
        </w:rPr>
        <w:t>Fastighetsförsäkring i Brandkontoret. Kollektiv bostadsrättsförsäkring finns inte</w:t>
      </w:r>
    </w:p>
    <w:p w14:paraId="5B31E4D1" w14:textId="77777777" w:rsidR="006C669D" w:rsidRPr="006C669D" w:rsidRDefault="006C669D" w:rsidP="006C669D">
      <w:pPr>
        <w:numPr>
          <w:ilvl w:val="0"/>
          <w:numId w:val="31"/>
        </w:numPr>
        <w:rPr>
          <w:lang w:val="sv-SE"/>
        </w:rPr>
      </w:pPr>
      <w:r w:rsidRPr="006C669D">
        <w:rPr>
          <w:lang w:val="sv-SE"/>
        </w:rPr>
        <w:t>Kabel-TV finns via Tele2. Digitalt grundutbud ingår i avgiften</w:t>
      </w:r>
    </w:p>
    <w:p w14:paraId="24241C2A" w14:textId="77777777" w:rsidR="006C669D" w:rsidRPr="006C669D" w:rsidRDefault="006C669D" w:rsidP="006C669D">
      <w:pPr>
        <w:numPr>
          <w:ilvl w:val="0"/>
          <w:numId w:val="31"/>
        </w:numPr>
        <w:rPr>
          <w:lang w:val="sv-SE"/>
        </w:rPr>
      </w:pPr>
      <w:r w:rsidRPr="006C669D">
        <w:rPr>
          <w:lang w:val="sv-SE"/>
        </w:rPr>
        <w:t>Föreningen har inga garageplatser eller parkeringsplatser. Parkering sker på gatan</w:t>
      </w:r>
    </w:p>
    <w:p w14:paraId="185942DD" w14:textId="77777777" w:rsidR="006C669D" w:rsidRPr="006C669D" w:rsidRDefault="006C669D" w:rsidP="006C669D">
      <w:pPr>
        <w:numPr>
          <w:ilvl w:val="0"/>
          <w:numId w:val="31"/>
        </w:numPr>
        <w:rPr>
          <w:lang w:val="sv-SE"/>
        </w:rPr>
      </w:pPr>
      <w:r w:rsidRPr="006C669D">
        <w:rPr>
          <w:lang w:val="sv-SE"/>
        </w:rPr>
        <w:t>Föreningen har inga lokaler</w:t>
      </w:r>
    </w:p>
    <w:p w14:paraId="3366D654" w14:textId="77777777" w:rsidR="006C669D" w:rsidRPr="006C669D" w:rsidRDefault="006C669D" w:rsidP="006C669D">
      <w:pPr>
        <w:numPr>
          <w:ilvl w:val="0"/>
          <w:numId w:val="31"/>
        </w:numPr>
        <w:rPr>
          <w:lang w:val="sv-SE"/>
        </w:rPr>
      </w:pPr>
      <w:r w:rsidRPr="006C669D">
        <w:rPr>
          <w:lang w:val="sv-SE"/>
        </w:rPr>
        <w:t>Bygglov för ytterligare balkonger finns inte</w:t>
      </w:r>
    </w:p>
    <w:p w14:paraId="0B391748" w14:textId="77777777" w:rsidR="006C669D" w:rsidRPr="006C669D" w:rsidRDefault="006C669D" w:rsidP="006C669D">
      <w:pPr>
        <w:numPr>
          <w:ilvl w:val="0"/>
          <w:numId w:val="31"/>
        </w:numPr>
        <w:rPr>
          <w:lang w:val="sv-SE"/>
        </w:rPr>
      </w:pPr>
      <w:r w:rsidRPr="006C669D">
        <w:rPr>
          <w:lang w:val="sv-SE"/>
        </w:rPr>
        <w:t>Huset är lyhört, vilket bör beaktas vid köp</w:t>
      </w:r>
    </w:p>
    <w:p w14:paraId="283ED291" w14:textId="77777777" w:rsidR="006C669D" w:rsidRPr="006C669D" w:rsidRDefault="006C669D" w:rsidP="006C669D">
      <w:pPr>
        <w:rPr>
          <w:lang w:val="sv-SE"/>
        </w:rPr>
      </w:pPr>
      <w:r w:rsidRPr="006C669D">
        <w:rPr>
          <w:lang w:val="sv-SE"/>
        </w:rPr>
        <w:t> </w:t>
      </w:r>
    </w:p>
    <w:p w14:paraId="0D20BB01" w14:textId="77777777" w:rsidR="006C669D" w:rsidRPr="006C669D" w:rsidRDefault="006C669D" w:rsidP="006C669D">
      <w:pPr>
        <w:rPr>
          <w:lang w:val="sv-SE"/>
        </w:rPr>
      </w:pPr>
      <w:r w:rsidRPr="006C669D">
        <w:rPr>
          <w:lang w:val="sv-SE"/>
        </w:rPr>
        <w:t>OM FÖRENINGEN</w:t>
      </w:r>
    </w:p>
    <w:p w14:paraId="3BB2BCED" w14:textId="77777777" w:rsidR="006C669D" w:rsidRPr="006C669D" w:rsidRDefault="006C669D" w:rsidP="006C669D">
      <w:pPr>
        <w:numPr>
          <w:ilvl w:val="0"/>
          <w:numId w:val="32"/>
        </w:numPr>
        <w:rPr>
          <w:lang w:val="sv-SE"/>
        </w:rPr>
      </w:pPr>
      <w:r w:rsidRPr="006C669D">
        <w:rPr>
          <w:lang w:val="sv-SE"/>
        </w:rPr>
        <w:t>Registrerat namn är Bostadsrättsföreningen Gjuteriet 8 i Stockholm</w:t>
      </w:r>
    </w:p>
    <w:p w14:paraId="5306A657" w14:textId="77777777" w:rsidR="006C669D" w:rsidRPr="006C669D" w:rsidRDefault="006C669D" w:rsidP="006C669D">
      <w:pPr>
        <w:numPr>
          <w:ilvl w:val="0"/>
          <w:numId w:val="32"/>
        </w:numPr>
        <w:rPr>
          <w:lang w:val="sv-SE"/>
        </w:rPr>
      </w:pPr>
      <w:r w:rsidRPr="006C669D">
        <w:rPr>
          <w:lang w:val="sv-SE"/>
        </w:rPr>
        <w:t>Postadress är: Brf Gjuteriet 8, Fridhemsgatan 10, 112 40 Stockholm</w:t>
      </w:r>
    </w:p>
    <w:p w14:paraId="41283411" w14:textId="77777777" w:rsidR="006C669D" w:rsidRPr="006C669D" w:rsidRDefault="006C669D" w:rsidP="006C669D">
      <w:pPr>
        <w:numPr>
          <w:ilvl w:val="0"/>
          <w:numId w:val="32"/>
        </w:numPr>
        <w:rPr>
          <w:lang w:val="sv-SE"/>
        </w:rPr>
      </w:pPr>
      <w:r w:rsidRPr="006C669D">
        <w:rPr>
          <w:lang w:val="sv-SE"/>
        </w:rPr>
        <w:t>Organisationsnummer är 769607-2342</w:t>
      </w:r>
    </w:p>
    <w:p w14:paraId="3E624F8F" w14:textId="77777777" w:rsidR="006C669D" w:rsidRPr="006C669D" w:rsidRDefault="006C669D" w:rsidP="006C669D">
      <w:pPr>
        <w:numPr>
          <w:ilvl w:val="0"/>
          <w:numId w:val="32"/>
        </w:numPr>
        <w:rPr>
          <w:lang w:val="sv-SE"/>
        </w:rPr>
      </w:pPr>
      <w:r w:rsidRPr="006C669D">
        <w:rPr>
          <w:lang w:val="sv-SE"/>
        </w:rPr>
        <w:t>Föreningen förvärvade fastigheten 2001</w:t>
      </w:r>
    </w:p>
    <w:p w14:paraId="5C93038E" w14:textId="77777777" w:rsidR="006C669D" w:rsidRPr="006C669D" w:rsidRDefault="006C669D" w:rsidP="006C669D">
      <w:pPr>
        <w:numPr>
          <w:ilvl w:val="0"/>
          <w:numId w:val="32"/>
        </w:numPr>
        <w:rPr>
          <w:lang w:val="sv-SE"/>
        </w:rPr>
      </w:pPr>
      <w:r w:rsidRPr="006C669D">
        <w:rPr>
          <w:lang w:val="sv-SE"/>
        </w:rPr>
        <w:t>Klassad som äkta bostadsrättsförening</w:t>
      </w:r>
    </w:p>
    <w:p w14:paraId="0EFC39ED" w14:textId="77777777" w:rsidR="006C669D" w:rsidRPr="006C669D" w:rsidRDefault="006C669D" w:rsidP="006C669D">
      <w:pPr>
        <w:numPr>
          <w:ilvl w:val="0"/>
          <w:numId w:val="32"/>
        </w:numPr>
        <w:rPr>
          <w:lang w:val="sv-SE"/>
        </w:rPr>
      </w:pPr>
      <w:r w:rsidRPr="006C669D">
        <w:rPr>
          <w:lang w:val="sv-SE"/>
        </w:rPr>
        <w:t>Brf Gjuteriet 8 i Sthlm består av 43 lägenheter, varav 1 styck hyresrätt (41kvm)</w:t>
      </w:r>
    </w:p>
    <w:p w14:paraId="7D46FCAE" w14:textId="77777777" w:rsidR="006C669D" w:rsidRPr="006C669D" w:rsidRDefault="006C669D" w:rsidP="006C669D">
      <w:pPr>
        <w:numPr>
          <w:ilvl w:val="0"/>
          <w:numId w:val="32"/>
        </w:numPr>
        <w:rPr>
          <w:lang w:val="sv-SE"/>
        </w:rPr>
      </w:pPr>
      <w:r w:rsidRPr="006C669D">
        <w:rPr>
          <w:lang w:val="sv-SE"/>
        </w:rPr>
        <w:t>Lägenheterna har ingen inre reparationsfond</w:t>
      </w:r>
    </w:p>
    <w:p w14:paraId="27589945" w14:textId="77777777" w:rsidR="006C669D" w:rsidRPr="006C669D" w:rsidRDefault="006C669D" w:rsidP="006C669D">
      <w:pPr>
        <w:numPr>
          <w:ilvl w:val="0"/>
          <w:numId w:val="32"/>
        </w:numPr>
        <w:rPr>
          <w:lang w:val="sv-SE"/>
        </w:rPr>
      </w:pPr>
      <w:r w:rsidRPr="006C669D">
        <w:rPr>
          <w:lang w:val="sv-SE"/>
        </w:rPr>
        <w:t>Tillhör Kungsholmens Stadsdelsnämnd och Västermalms församling</w:t>
      </w:r>
    </w:p>
    <w:p w14:paraId="0CFCC1DD" w14:textId="77777777" w:rsidR="006C669D" w:rsidRPr="006C669D" w:rsidRDefault="006C669D" w:rsidP="006C669D">
      <w:pPr>
        <w:numPr>
          <w:ilvl w:val="0"/>
          <w:numId w:val="32"/>
        </w:numPr>
        <w:rPr>
          <w:lang w:val="sv-SE"/>
        </w:rPr>
      </w:pPr>
      <w:r w:rsidRPr="006C669D">
        <w:rPr>
          <w:lang w:val="sv-SE"/>
        </w:rPr>
        <w:t>Föreningen har två städdagar per år (vår och höst) då alla medlemmar förväntas delta</w:t>
      </w:r>
    </w:p>
    <w:p w14:paraId="57A5EDF0" w14:textId="77777777" w:rsidR="006C669D" w:rsidRPr="006C669D" w:rsidRDefault="006C669D" w:rsidP="006C669D">
      <w:pPr>
        <w:rPr>
          <w:lang w:val="sv-SE"/>
        </w:rPr>
      </w:pPr>
      <w:r w:rsidRPr="006C669D">
        <w:rPr>
          <w:lang w:val="sv-SE"/>
        </w:rPr>
        <w:t> </w:t>
      </w:r>
    </w:p>
    <w:p w14:paraId="13A5E1F0" w14:textId="77777777" w:rsidR="006C669D" w:rsidRPr="006C669D" w:rsidRDefault="006C669D" w:rsidP="006C669D">
      <w:pPr>
        <w:rPr>
          <w:lang w:val="sv-SE"/>
        </w:rPr>
      </w:pPr>
      <w:r w:rsidRPr="006C669D">
        <w:rPr>
          <w:lang w:val="sv-SE"/>
        </w:rPr>
        <w:t>OM FÖRVALTNINGEN</w:t>
      </w:r>
    </w:p>
    <w:p w14:paraId="5DD96E2E" w14:textId="77777777" w:rsidR="006C669D" w:rsidRPr="006C669D" w:rsidRDefault="006C669D" w:rsidP="006C669D">
      <w:pPr>
        <w:numPr>
          <w:ilvl w:val="0"/>
          <w:numId w:val="33"/>
        </w:numPr>
        <w:rPr>
          <w:lang w:val="sv-SE"/>
        </w:rPr>
      </w:pPr>
      <w:r w:rsidRPr="006C669D">
        <w:rPr>
          <w:lang w:val="sv-SE"/>
        </w:rPr>
        <w:t>Ekonomisk förvaltning: Kanold Redovisnings AB, kontakt Martin Kanold, 08-765 28 80</w:t>
      </w:r>
    </w:p>
    <w:p w14:paraId="7964CB2D" w14:textId="77777777" w:rsidR="006C669D" w:rsidRPr="006C669D" w:rsidRDefault="006C669D" w:rsidP="006C669D">
      <w:pPr>
        <w:numPr>
          <w:ilvl w:val="0"/>
          <w:numId w:val="33"/>
        </w:numPr>
        <w:rPr>
          <w:lang w:val="sv-SE"/>
        </w:rPr>
      </w:pPr>
      <w:hyperlink r:id="rId5" w:history="1">
        <w:r w:rsidRPr="006C669D">
          <w:rPr>
            <w:rStyle w:val="Hyperlink"/>
            <w:lang w:val="sv-SE"/>
          </w:rPr>
          <w:t>maklare@kanoldredovisning.se</w:t>
        </w:r>
      </w:hyperlink>
      <w:r w:rsidRPr="006C669D">
        <w:rPr>
          <w:lang w:val="sv-SE"/>
        </w:rPr>
        <w:t> </w:t>
      </w:r>
    </w:p>
    <w:p w14:paraId="2AD36FD7" w14:textId="77777777" w:rsidR="006C669D" w:rsidRPr="006C669D" w:rsidRDefault="006C669D" w:rsidP="006C669D">
      <w:pPr>
        <w:numPr>
          <w:ilvl w:val="0"/>
          <w:numId w:val="33"/>
        </w:numPr>
        <w:rPr>
          <w:lang w:val="sv-SE"/>
        </w:rPr>
      </w:pPr>
      <w:r w:rsidRPr="006C669D">
        <w:rPr>
          <w:lang w:val="sv-SE"/>
        </w:rPr>
        <w:t>Trappstädning är utlagd på entreprenad via Smart trappstädning AB.</w:t>
      </w:r>
    </w:p>
    <w:p w14:paraId="32708797" w14:textId="77777777" w:rsidR="006C669D" w:rsidRPr="006C669D" w:rsidRDefault="006C669D" w:rsidP="006C669D">
      <w:pPr>
        <w:numPr>
          <w:ilvl w:val="0"/>
          <w:numId w:val="33"/>
        </w:numPr>
        <w:rPr>
          <w:lang w:val="sv-SE"/>
        </w:rPr>
      </w:pPr>
      <w:r w:rsidRPr="006C669D">
        <w:rPr>
          <w:lang w:val="sv-SE"/>
        </w:rPr>
        <w:t>Överlåtelser skickas till föreningen på BRF Gjuteriet 8 i Sthlm, Fridhemsgatan 10, 11240 Stockholm eller på mailadress </w:t>
      </w:r>
      <w:hyperlink r:id="rId6" w:history="1">
        <w:r w:rsidRPr="006C669D">
          <w:rPr>
            <w:rStyle w:val="Hyperlink"/>
            <w:lang w:val="sv-SE"/>
          </w:rPr>
          <w:t>fridhemsgatan10@gmail.com</w:t>
        </w:r>
      </w:hyperlink>
    </w:p>
    <w:p w14:paraId="220E8240" w14:textId="77777777" w:rsidR="006C669D" w:rsidRPr="006C669D" w:rsidRDefault="006C669D" w:rsidP="006C669D">
      <w:pPr>
        <w:rPr>
          <w:lang w:val="sv-SE"/>
        </w:rPr>
      </w:pPr>
      <w:r w:rsidRPr="006C669D">
        <w:rPr>
          <w:rFonts w:ascii="Times New Roman" w:hAnsi="Times New Roman"/>
          <w:lang w:val="sv-SE"/>
        </w:rPr>
        <w:t>​</w:t>
      </w:r>
    </w:p>
    <w:p w14:paraId="21A79549" w14:textId="77777777" w:rsidR="006C669D" w:rsidRPr="006C669D" w:rsidRDefault="006C669D" w:rsidP="006C669D">
      <w:pPr>
        <w:rPr>
          <w:lang w:val="sv-SE"/>
        </w:rPr>
      </w:pPr>
      <w:r w:rsidRPr="006C669D">
        <w:rPr>
          <w:lang w:val="sv-SE"/>
        </w:rPr>
        <w:lastRenderedPageBreak/>
        <w:t>OM ÖVERLÅTELSE OCH LÅN</w:t>
      </w:r>
    </w:p>
    <w:p w14:paraId="3516E8AA" w14:textId="77777777" w:rsidR="006C669D" w:rsidRPr="006C669D" w:rsidRDefault="006C669D" w:rsidP="006C669D">
      <w:pPr>
        <w:numPr>
          <w:ilvl w:val="0"/>
          <w:numId w:val="34"/>
        </w:numPr>
        <w:rPr>
          <w:lang w:val="sv-SE"/>
        </w:rPr>
      </w:pPr>
      <w:r w:rsidRPr="006C669D">
        <w:rPr>
          <w:lang w:val="sv-SE"/>
        </w:rPr>
        <w:t>Föreningen godkänner fysisk person som medlem i föreningen. Juridiska personer godkänns inte. Föreningen godkänner delat ägande om minst 10%</w:t>
      </w:r>
    </w:p>
    <w:p w14:paraId="4AE87EC0" w14:textId="77777777" w:rsidR="006C669D" w:rsidRPr="006C669D" w:rsidRDefault="006C669D" w:rsidP="006C669D">
      <w:pPr>
        <w:numPr>
          <w:ilvl w:val="0"/>
          <w:numId w:val="34"/>
        </w:numPr>
        <w:rPr>
          <w:lang w:val="sv-SE"/>
        </w:rPr>
      </w:pPr>
      <w:r w:rsidRPr="006C669D">
        <w:rPr>
          <w:lang w:val="sv-SE"/>
        </w:rPr>
        <w:t>Pantkontroll sker genom föreningens ekonomiska förvaltare som är ansvarig för lägenhetsregistret. Handlingar skickas direkt till föreningen som vidarebefordrar dem till den ekonomiska förvaltaren</w:t>
      </w:r>
    </w:p>
    <w:p w14:paraId="5453600B" w14:textId="77777777" w:rsidR="006C669D" w:rsidRPr="006C669D" w:rsidRDefault="006C669D" w:rsidP="006C669D">
      <w:pPr>
        <w:numPr>
          <w:ilvl w:val="0"/>
          <w:numId w:val="34"/>
        </w:numPr>
        <w:rPr>
          <w:lang w:val="sv-SE"/>
        </w:rPr>
      </w:pPr>
      <w:r w:rsidRPr="006C669D">
        <w:rPr>
          <w:lang w:val="sv-SE"/>
        </w:rPr>
        <w:t>Överlåtelsehandlingar, ansökningar om medlemskap och en kreditupplysning på tilltänkt köpare skickas direkt till föreningen.</w:t>
      </w:r>
    </w:p>
    <w:p w14:paraId="1D986D1A" w14:textId="77777777" w:rsidR="006C669D" w:rsidRPr="006C669D" w:rsidRDefault="006C669D" w:rsidP="006C669D">
      <w:pPr>
        <w:numPr>
          <w:ilvl w:val="0"/>
          <w:numId w:val="34"/>
        </w:numPr>
        <w:rPr>
          <w:lang w:val="sv-SE"/>
        </w:rPr>
      </w:pPr>
      <w:r w:rsidRPr="006C669D">
        <w:rPr>
          <w:lang w:val="sv-SE"/>
        </w:rPr>
        <w:t>Föreningen tar ut en överlåtelseavgift på 2,5 % av basbeloppet som debiteras köparen</w:t>
      </w:r>
    </w:p>
    <w:p w14:paraId="7B9E2F85" w14:textId="77777777" w:rsidR="006C669D" w:rsidRPr="006C669D" w:rsidRDefault="006C669D" w:rsidP="006C669D">
      <w:pPr>
        <w:numPr>
          <w:ilvl w:val="0"/>
          <w:numId w:val="34"/>
        </w:numPr>
        <w:rPr>
          <w:lang w:val="sv-SE"/>
        </w:rPr>
      </w:pPr>
      <w:r w:rsidRPr="006C669D">
        <w:rPr>
          <w:lang w:val="sv-SE"/>
        </w:rPr>
        <w:t>Ett tryckt prospekt (om sådant finns) ska alltid läggas i föreningens brevlåda i samband med försäljning</w:t>
      </w:r>
    </w:p>
    <w:p w14:paraId="7E92008B" w14:textId="77777777" w:rsidR="006C669D" w:rsidRPr="006C669D" w:rsidRDefault="006C669D" w:rsidP="006C669D">
      <w:pPr>
        <w:rPr>
          <w:lang w:val="sv-SE"/>
        </w:rPr>
      </w:pPr>
      <w:r w:rsidRPr="006C669D">
        <w:rPr>
          <w:lang w:val="sv-SE"/>
        </w:rPr>
        <w:t> </w:t>
      </w:r>
    </w:p>
    <w:p w14:paraId="422BBED2" w14:textId="77777777" w:rsidR="006C669D" w:rsidRPr="006C669D" w:rsidRDefault="006C669D" w:rsidP="006C669D">
      <w:pPr>
        <w:rPr>
          <w:lang w:val="sv-SE"/>
        </w:rPr>
      </w:pPr>
      <w:r w:rsidRPr="006C669D">
        <w:rPr>
          <w:lang w:val="sv-SE"/>
        </w:rPr>
        <w:t>Renoveringar och underhåll</w:t>
      </w:r>
    </w:p>
    <w:p w14:paraId="23444E8A" w14:textId="40295105" w:rsidR="006C669D" w:rsidRPr="006C669D" w:rsidRDefault="006C669D" w:rsidP="006C669D">
      <w:pPr>
        <w:numPr>
          <w:ilvl w:val="0"/>
          <w:numId w:val="35"/>
        </w:numPr>
        <w:rPr>
          <w:lang w:val="sv-SE"/>
        </w:rPr>
      </w:pPr>
      <w:r w:rsidRPr="006C669D">
        <w:rPr>
          <w:lang w:val="sv-SE"/>
        </w:rPr>
        <w:t>1987:Totalrenovering av fastigheten inklusive stambyte av kök</w:t>
      </w:r>
      <w:r>
        <w:rPr>
          <w:lang w:val="sv-SE"/>
        </w:rPr>
        <w:t xml:space="preserve"> </w:t>
      </w:r>
      <w:r w:rsidRPr="006C669D">
        <w:rPr>
          <w:lang w:val="sv-SE"/>
        </w:rPr>
        <w:t>och badrum, byte av elstigare, byte av</w:t>
      </w:r>
      <w:r>
        <w:rPr>
          <w:lang w:val="sv-SE"/>
        </w:rPr>
        <w:t xml:space="preserve"> </w:t>
      </w:r>
      <w:r w:rsidRPr="006C669D">
        <w:rPr>
          <w:lang w:val="sv-SE"/>
        </w:rPr>
        <w:t>uppvärmningssytem och byte av fjärrvärme-central. </w:t>
      </w:r>
    </w:p>
    <w:p w14:paraId="0E85CC38" w14:textId="77777777" w:rsidR="006C669D" w:rsidRPr="006C669D" w:rsidRDefault="006C669D" w:rsidP="006C669D">
      <w:pPr>
        <w:numPr>
          <w:ilvl w:val="0"/>
          <w:numId w:val="35"/>
        </w:numPr>
        <w:rPr>
          <w:lang w:val="sv-SE"/>
        </w:rPr>
      </w:pPr>
      <w:r w:rsidRPr="006C669D">
        <w:rPr>
          <w:lang w:val="sv-SE"/>
        </w:rPr>
        <w:t>2002: Spolning av samtliga stammar och stickledningar</w:t>
      </w:r>
    </w:p>
    <w:p w14:paraId="3DF829C8" w14:textId="77777777" w:rsidR="006C669D" w:rsidRPr="006C669D" w:rsidRDefault="006C669D" w:rsidP="006C669D">
      <w:pPr>
        <w:numPr>
          <w:ilvl w:val="0"/>
          <w:numId w:val="35"/>
        </w:numPr>
        <w:rPr>
          <w:lang w:val="sv-SE"/>
        </w:rPr>
      </w:pPr>
      <w:r w:rsidRPr="006C669D">
        <w:rPr>
          <w:lang w:val="sv-SE"/>
        </w:rPr>
        <w:t>2005: Byte av alla maskiner i tvättstugan</w:t>
      </w:r>
    </w:p>
    <w:p w14:paraId="7467A24A" w14:textId="77777777" w:rsidR="006C669D" w:rsidRPr="006C669D" w:rsidRDefault="006C669D" w:rsidP="006C669D">
      <w:pPr>
        <w:numPr>
          <w:ilvl w:val="0"/>
          <w:numId w:val="35"/>
        </w:numPr>
        <w:rPr>
          <w:lang w:val="sv-SE"/>
        </w:rPr>
      </w:pPr>
      <w:r w:rsidRPr="006C669D">
        <w:rPr>
          <w:lang w:val="sv-SE"/>
        </w:rPr>
        <w:t>2006: Renovering av trapphus</w:t>
      </w:r>
    </w:p>
    <w:p w14:paraId="46C9D968" w14:textId="77777777" w:rsidR="006C669D" w:rsidRPr="006C669D" w:rsidRDefault="006C669D" w:rsidP="006C669D">
      <w:pPr>
        <w:numPr>
          <w:ilvl w:val="0"/>
          <w:numId w:val="35"/>
        </w:numPr>
        <w:rPr>
          <w:lang w:val="sv-SE"/>
        </w:rPr>
      </w:pPr>
      <w:r w:rsidRPr="006C669D">
        <w:rPr>
          <w:lang w:val="sv-SE"/>
        </w:rPr>
        <w:t>2006: Installation av säkerhetsdörrar</w:t>
      </w:r>
    </w:p>
    <w:p w14:paraId="48A6539B" w14:textId="77777777" w:rsidR="006C669D" w:rsidRPr="006C669D" w:rsidRDefault="006C669D" w:rsidP="006C669D">
      <w:pPr>
        <w:numPr>
          <w:ilvl w:val="0"/>
          <w:numId w:val="35"/>
        </w:numPr>
        <w:rPr>
          <w:lang w:val="sv-SE"/>
        </w:rPr>
      </w:pPr>
      <w:r w:rsidRPr="006C669D">
        <w:rPr>
          <w:lang w:val="sv-SE"/>
        </w:rPr>
        <w:t>2012: OVK och rensning av ventilationssystem</w:t>
      </w:r>
    </w:p>
    <w:p w14:paraId="2FE23F92" w14:textId="77777777" w:rsidR="006C669D" w:rsidRPr="006C669D" w:rsidRDefault="006C669D" w:rsidP="006C669D">
      <w:pPr>
        <w:numPr>
          <w:ilvl w:val="0"/>
          <w:numId w:val="35"/>
        </w:numPr>
        <w:rPr>
          <w:lang w:val="sv-SE"/>
        </w:rPr>
      </w:pPr>
      <w:r w:rsidRPr="006C669D">
        <w:rPr>
          <w:lang w:val="sv-SE"/>
        </w:rPr>
        <w:t>2012: Spolning av samtliga stammar och stickledningar</w:t>
      </w:r>
    </w:p>
    <w:p w14:paraId="15AD8AD9" w14:textId="77777777" w:rsidR="006C669D" w:rsidRPr="006C669D" w:rsidRDefault="006C669D" w:rsidP="006C669D">
      <w:pPr>
        <w:numPr>
          <w:ilvl w:val="0"/>
          <w:numId w:val="35"/>
        </w:numPr>
        <w:rPr>
          <w:lang w:val="sv-SE"/>
        </w:rPr>
      </w:pPr>
      <w:r w:rsidRPr="006C669D">
        <w:rPr>
          <w:lang w:val="sv-SE"/>
        </w:rPr>
        <w:t>2014: Byte av takfönster i lgh 41</w:t>
      </w:r>
    </w:p>
    <w:p w14:paraId="3DB47342" w14:textId="77777777" w:rsidR="006C669D" w:rsidRPr="006C669D" w:rsidRDefault="006C669D" w:rsidP="006C669D">
      <w:pPr>
        <w:numPr>
          <w:ilvl w:val="0"/>
          <w:numId w:val="35"/>
        </w:numPr>
        <w:rPr>
          <w:lang w:val="sv-SE"/>
        </w:rPr>
      </w:pPr>
      <w:r w:rsidRPr="006C669D">
        <w:rPr>
          <w:lang w:val="sv-SE"/>
        </w:rPr>
        <w:t>2014: Renovering av hissen i gatuhuset</w:t>
      </w:r>
    </w:p>
    <w:p w14:paraId="4EB68F4E" w14:textId="77777777" w:rsidR="006C669D" w:rsidRPr="006C669D" w:rsidRDefault="006C669D" w:rsidP="006C669D">
      <w:pPr>
        <w:numPr>
          <w:ilvl w:val="0"/>
          <w:numId w:val="35"/>
        </w:numPr>
        <w:rPr>
          <w:lang w:val="sv-SE"/>
        </w:rPr>
      </w:pPr>
      <w:r w:rsidRPr="006C669D">
        <w:rPr>
          <w:lang w:val="sv-SE"/>
        </w:rPr>
        <w:t>2016: Upprättande av ny underhållsplan</w:t>
      </w:r>
    </w:p>
    <w:p w14:paraId="4CA4857E" w14:textId="77777777" w:rsidR="006C669D" w:rsidRPr="006C669D" w:rsidRDefault="006C669D" w:rsidP="006C669D">
      <w:pPr>
        <w:numPr>
          <w:ilvl w:val="0"/>
          <w:numId w:val="35"/>
        </w:numPr>
        <w:rPr>
          <w:lang w:val="sv-SE"/>
        </w:rPr>
      </w:pPr>
      <w:r w:rsidRPr="006C669D">
        <w:rPr>
          <w:lang w:val="sv-SE"/>
        </w:rPr>
        <w:t>2016: Byte av ventiler på samtliga radiatorer</w:t>
      </w:r>
    </w:p>
    <w:p w14:paraId="5EA20AAA" w14:textId="61870F95" w:rsidR="006C669D" w:rsidRPr="006C669D" w:rsidRDefault="006C669D" w:rsidP="006C669D">
      <w:pPr>
        <w:numPr>
          <w:ilvl w:val="0"/>
          <w:numId w:val="35"/>
        </w:numPr>
        <w:rPr>
          <w:lang w:val="sv-SE"/>
        </w:rPr>
      </w:pPr>
      <w:r w:rsidRPr="006C669D">
        <w:rPr>
          <w:lang w:val="sv-SE"/>
        </w:rPr>
        <w:t>2016-17: Radonmätning i gatu- och gårdshus (Huset har</w:t>
      </w:r>
      <w:r>
        <w:rPr>
          <w:lang w:val="sv-SE"/>
        </w:rPr>
        <w:t xml:space="preserve"> </w:t>
      </w:r>
      <w:r w:rsidRPr="006C669D">
        <w:rPr>
          <w:lang w:val="sv-SE"/>
        </w:rPr>
        <w:t>godkänd</w:t>
      </w:r>
      <w:r>
        <w:rPr>
          <w:lang w:val="sv-SE"/>
        </w:rPr>
        <w:t>a</w:t>
      </w:r>
      <w:r w:rsidRPr="006C669D">
        <w:rPr>
          <w:lang w:val="sv-SE"/>
        </w:rPr>
        <w:t xml:space="preserve"> värden)</w:t>
      </w:r>
    </w:p>
    <w:p w14:paraId="097FF813" w14:textId="77777777" w:rsidR="006C669D" w:rsidRPr="006C669D" w:rsidRDefault="006C669D" w:rsidP="006C669D">
      <w:pPr>
        <w:numPr>
          <w:ilvl w:val="0"/>
          <w:numId w:val="35"/>
        </w:numPr>
        <w:rPr>
          <w:lang w:val="sv-SE"/>
        </w:rPr>
      </w:pPr>
      <w:r w:rsidRPr="006C669D">
        <w:rPr>
          <w:lang w:val="sv-SE"/>
        </w:rPr>
        <w:t>2017: Byte av fjärrvärmecentral</w:t>
      </w:r>
    </w:p>
    <w:p w14:paraId="0D5C9BFD" w14:textId="77777777" w:rsidR="006C669D" w:rsidRPr="006C669D" w:rsidRDefault="006C669D" w:rsidP="006C669D">
      <w:pPr>
        <w:numPr>
          <w:ilvl w:val="0"/>
          <w:numId w:val="35"/>
        </w:numPr>
        <w:rPr>
          <w:lang w:val="sv-SE"/>
        </w:rPr>
      </w:pPr>
      <w:r w:rsidRPr="006C669D">
        <w:rPr>
          <w:lang w:val="sv-SE"/>
        </w:rPr>
        <w:t>2017: Nyinstallation av termostater på samtliga radiatorer</w:t>
      </w:r>
    </w:p>
    <w:p w14:paraId="34D8FD65" w14:textId="77777777" w:rsidR="006C669D" w:rsidRPr="006C669D" w:rsidRDefault="006C669D" w:rsidP="006C669D">
      <w:pPr>
        <w:numPr>
          <w:ilvl w:val="0"/>
          <w:numId w:val="35"/>
        </w:numPr>
        <w:rPr>
          <w:lang w:val="sv-SE"/>
        </w:rPr>
      </w:pPr>
      <w:r w:rsidRPr="006C669D">
        <w:rPr>
          <w:lang w:val="sv-SE"/>
        </w:rPr>
        <w:t>2017: Spolning av stickledningar</w:t>
      </w:r>
    </w:p>
    <w:p w14:paraId="037DE649" w14:textId="77777777" w:rsidR="006C669D" w:rsidRPr="006C669D" w:rsidRDefault="006C669D" w:rsidP="006C669D">
      <w:pPr>
        <w:numPr>
          <w:ilvl w:val="0"/>
          <w:numId w:val="35"/>
        </w:numPr>
        <w:rPr>
          <w:lang w:val="sv-SE"/>
        </w:rPr>
      </w:pPr>
      <w:r w:rsidRPr="006C669D">
        <w:rPr>
          <w:lang w:val="sv-SE"/>
        </w:rPr>
        <w:t>2017: Målning av tak</w:t>
      </w:r>
    </w:p>
    <w:p w14:paraId="0FF822CA" w14:textId="156DAAB6" w:rsidR="006C669D" w:rsidRPr="006C669D" w:rsidRDefault="006C669D" w:rsidP="006C669D">
      <w:pPr>
        <w:numPr>
          <w:ilvl w:val="0"/>
          <w:numId w:val="35"/>
        </w:numPr>
        <w:rPr>
          <w:lang w:val="sv-SE"/>
        </w:rPr>
      </w:pPr>
      <w:r w:rsidRPr="006C669D">
        <w:rPr>
          <w:lang w:val="sv-SE"/>
        </w:rPr>
        <w:t>2017: Fasad- och fönsterrenovering inklusive nybyggnation av tre balkonger mot gatan vån 4.</w:t>
      </w:r>
    </w:p>
    <w:p w14:paraId="3D5B4F90" w14:textId="77777777" w:rsidR="006C669D" w:rsidRPr="006C669D" w:rsidRDefault="006C669D" w:rsidP="006C669D">
      <w:pPr>
        <w:numPr>
          <w:ilvl w:val="0"/>
          <w:numId w:val="35"/>
        </w:numPr>
        <w:rPr>
          <w:lang w:val="sv-SE"/>
        </w:rPr>
      </w:pPr>
      <w:r w:rsidRPr="006C669D">
        <w:rPr>
          <w:lang w:val="sv-SE"/>
        </w:rPr>
        <w:t>2018: Renovering av gården på husets framsida.</w:t>
      </w:r>
    </w:p>
    <w:p w14:paraId="73081948" w14:textId="77777777" w:rsidR="006C669D" w:rsidRPr="006C669D" w:rsidRDefault="006C669D" w:rsidP="006C669D">
      <w:pPr>
        <w:numPr>
          <w:ilvl w:val="0"/>
          <w:numId w:val="35"/>
        </w:numPr>
        <w:rPr>
          <w:lang w:val="sv-SE"/>
        </w:rPr>
      </w:pPr>
      <w:r w:rsidRPr="006C669D">
        <w:rPr>
          <w:lang w:val="sv-SE"/>
        </w:rPr>
        <w:t>2018: OVK</w:t>
      </w:r>
    </w:p>
    <w:p w14:paraId="18BED46C" w14:textId="77777777" w:rsidR="006C669D" w:rsidRPr="006C669D" w:rsidRDefault="006C669D" w:rsidP="006C669D">
      <w:pPr>
        <w:numPr>
          <w:ilvl w:val="0"/>
          <w:numId w:val="35"/>
        </w:numPr>
        <w:rPr>
          <w:lang w:val="sv-SE"/>
        </w:rPr>
      </w:pPr>
      <w:r w:rsidRPr="006C669D">
        <w:rPr>
          <w:lang w:val="sv-SE"/>
        </w:rPr>
        <w:t>2018: Energideklaration</w:t>
      </w:r>
    </w:p>
    <w:p w14:paraId="6BE7F10C" w14:textId="77777777" w:rsidR="006C669D" w:rsidRPr="006C669D" w:rsidRDefault="006C669D" w:rsidP="006C669D">
      <w:pPr>
        <w:numPr>
          <w:ilvl w:val="0"/>
          <w:numId w:val="35"/>
        </w:numPr>
        <w:rPr>
          <w:lang w:val="sv-SE"/>
        </w:rPr>
      </w:pPr>
      <w:r w:rsidRPr="006C669D">
        <w:rPr>
          <w:lang w:val="sv-SE"/>
        </w:rPr>
        <w:t>2019: Byte av torktumlare</w:t>
      </w:r>
    </w:p>
    <w:p w14:paraId="3C1753F1" w14:textId="6CEA52FC" w:rsidR="006C669D" w:rsidRPr="006C669D" w:rsidRDefault="006C669D" w:rsidP="006C669D">
      <w:pPr>
        <w:numPr>
          <w:ilvl w:val="0"/>
          <w:numId w:val="35"/>
        </w:numPr>
        <w:rPr>
          <w:lang w:val="sv-SE"/>
        </w:rPr>
      </w:pPr>
      <w:r w:rsidRPr="006C669D">
        <w:rPr>
          <w:lang w:val="sv-SE"/>
        </w:rPr>
        <w:t>2019: Installation av radonpump i källaren på grund av</w:t>
      </w:r>
      <w:r>
        <w:rPr>
          <w:lang w:val="sv-SE"/>
        </w:rPr>
        <w:t xml:space="preserve"> </w:t>
      </w:r>
      <w:r w:rsidRPr="006C669D">
        <w:rPr>
          <w:lang w:val="sv-SE"/>
        </w:rPr>
        <w:t>markradon</w:t>
      </w:r>
    </w:p>
    <w:p w14:paraId="65FC24AF" w14:textId="77777777" w:rsidR="006C669D" w:rsidRPr="006C669D" w:rsidRDefault="006C669D" w:rsidP="006C669D">
      <w:pPr>
        <w:numPr>
          <w:ilvl w:val="0"/>
          <w:numId w:val="35"/>
        </w:numPr>
        <w:rPr>
          <w:lang w:val="sv-SE"/>
        </w:rPr>
      </w:pPr>
      <w:r w:rsidRPr="006C669D">
        <w:rPr>
          <w:lang w:val="sv-SE"/>
        </w:rPr>
        <w:t>2020: Upprustning av innergård</w:t>
      </w:r>
    </w:p>
    <w:p w14:paraId="15182924" w14:textId="77777777" w:rsidR="006C669D" w:rsidRPr="006C669D" w:rsidRDefault="006C669D" w:rsidP="006C669D">
      <w:pPr>
        <w:numPr>
          <w:ilvl w:val="0"/>
          <w:numId w:val="35"/>
        </w:numPr>
        <w:rPr>
          <w:lang w:val="sv-SE"/>
        </w:rPr>
      </w:pPr>
      <w:r w:rsidRPr="006C669D">
        <w:rPr>
          <w:lang w:val="sv-SE"/>
        </w:rPr>
        <w:t>2020: Byte av toalett i tvättstugan</w:t>
      </w:r>
    </w:p>
    <w:p w14:paraId="5AEEFC34" w14:textId="77777777" w:rsidR="006C669D" w:rsidRPr="006C669D" w:rsidRDefault="006C669D" w:rsidP="006C669D">
      <w:pPr>
        <w:numPr>
          <w:ilvl w:val="0"/>
          <w:numId w:val="35"/>
        </w:numPr>
        <w:rPr>
          <w:lang w:val="sv-SE"/>
        </w:rPr>
      </w:pPr>
      <w:r w:rsidRPr="006C669D">
        <w:rPr>
          <w:lang w:val="sv-SE"/>
        </w:rPr>
        <w:t>2020: Upprustning av föreningens innergård</w:t>
      </w:r>
    </w:p>
    <w:p w14:paraId="1D4E4497" w14:textId="77777777" w:rsidR="006C669D" w:rsidRPr="006C669D" w:rsidRDefault="006C669D" w:rsidP="006C669D">
      <w:pPr>
        <w:numPr>
          <w:ilvl w:val="0"/>
          <w:numId w:val="35"/>
        </w:numPr>
        <w:rPr>
          <w:lang w:val="sv-SE"/>
        </w:rPr>
      </w:pPr>
      <w:r w:rsidRPr="006C669D">
        <w:rPr>
          <w:lang w:val="sv-SE"/>
        </w:rPr>
        <w:t>2021: Byte av båda tvättmaskinerna i tvättstugan</w:t>
      </w:r>
    </w:p>
    <w:p w14:paraId="5EAA0555" w14:textId="77777777" w:rsidR="006C669D" w:rsidRPr="006C669D" w:rsidRDefault="006C669D" w:rsidP="006C669D">
      <w:pPr>
        <w:numPr>
          <w:ilvl w:val="0"/>
          <w:numId w:val="35"/>
        </w:numPr>
        <w:rPr>
          <w:lang w:val="sv-SE"/>
        </w:rPr>
      </w:pPr>
      <w:r w:rsidRPr="006C669D">
        <w:rPr>
          <w:lang w:val="sv-SE"/>
        </w:rPr>
        <w:t>2021: Byte till LED-belysning i källare</w:t>
      </w:r>
    </w:p>
    <w:p w14:paraId="3B9B7BB9" w14:textId="1784BDFE" w:rsidR="006C669D" w:rsidRPr="006C669D" w:rsidRDefault="006C669D" w:rsidP="006C669D">
      <w:pPr>
        <w:numPr>
          <w:ilvl w:val="0"/>
          <w:numId w:val="35"/>
        </w:numPr>
        <w:rPr>
          <w:lang w:val="sv-SE"/>
        </w:rPr>
      </w:pPr>
      <w:r w:rsidRPr="006C669D">
        <w:rPr>
          <w:lang w:val="sv-SE"/>
        </w:rPr>
        <w:t>2022: Slipning av stengolv i trapphus och ny inläggning av sten</w:t>
      </w:r>
      <w:r>
        <w:rPr>
          <w:lang w:val="sv-SE"/>
        </w:rPr>
        <w:t xml:space="preserve"> </w:t>
      </w:r>
      <w:r w:rsidRPr="006C669D">
        <w:rPr>
          <w:lang w:val="sv-SE"/>
        </w:rPr>
        <w:t>i trapphus.</w:t>
      </w:r>
    </w:p>
    <w:p w14:paraId="56E64CFC" w14:textId="77777777" w:rsidR="006C669D" w:rsidRDefault="006C669D" w:rsidP="006C669D">
      <w:pPr>
        <w:numPr>
          <w:ilvl w:val="0"/>
          <w:numId w:val="35"/>
        </w:numPr>
        <w:rPr>
          <w:lang w:val="sv-SE"/>
        </w:rPr>
      </w:pPr>
      <w:r w:rsidRPr="006C669D">
        <w:rPr>
          <w:lang w:val="sv-SE"/>
        </w:rPr>
        <w:t>2023: Byte till LED-lampor i trapphus.</w:t>
      </w:r>
    </w:p>
    <w:p w14:paraId="160484D7" w14:textId="2B3ACAF4" w:rsidR="006C669D" w:rsidRDefault="006C669D" w:rsidP="006C669D">
      <w:pPr>
        <w:numPr>
          <w:ilvl w:val="0"/>
          <w:numId w:val="35"/>
        </w:numPr>
        <w:rPr>
          <w:lang w:val="sv-SE"/>
        </w:rPr>
      </w:pPr>
      <w:r>
        <w:rPr>
          <w:lang w:val="sv-SE"/>
        </w:rPr>
        <w:t xml:space="preserve">2024: OVK </w:t>
      </w:r>
    </w:p>
    <w:p w14:paraId="33DD69D9" w14:textId="4D2DB66E" w:rsidR="006C669D" w:rsidRDefault="006C669D" w:rsidP="006C669D">
      <w:pPr>
        <w:numPr>
          <w:ilvl w:val="0"/>
          <w:numId w:val="35"/>
        </w:numPr>
        <w:rPr>
          <w:lang w:val="sv-SE"/>
        </w:rPr>
      </w:pPr>
      <w:r>
        <w:rPr>
          <w:lang w:val="sv-SE"/>
        </w:rPr>
        <w:t>2025: Takarbete, bla byte av takfläktar, plåtarbete och målningsarbete</w:t>
      </w:r>
    </w:p>
    <w:p w14:paraId="72516A07" w14:textId="2CECBEBE" w:rsidR="006C669D" w:rsidRPr="006C669D" w:rsidRDefault="006C669D" w:rsidP="006C669D">
      <w:pPr>
        <w:numPr>
          <w:ilvl w:val="0"/>
          <w:numId w:val="35"/>
        </w:numPr>
        <w:rPr>
          <w:lang w:val="sv-SE"/>
        </w:rPr>
      </w:pPr>
      <w:r>
        <w:rPr>
          <w:lang w:val="sv-SE"/>
        </w:rPr>
        <w:t>2025: Relining av stam 4</w:t>
      </w:r>
    </w:p>
    <w:p w14:paraId="5A8E146F" w14:textId="77777777" w:rsidR="006C669D" w:rsidRDefault="006C669D" w:rsidP="006C669D">
      <w:pPr>
        <w:rPr>
          <w:lang w:val="sv-SE"/>
        </w:rPr>
      </w:pPr>
      <w:r w:rsidRPr="006C669D">
        <w:rPr>
          <w:lang w:val="sv-SE"/>
        </w:rPr>
        <w:t> </w:t>
      </w:r>
    </w:p>
    <w:p w14:paraId="767DA854" w14:textId="7345DF22" w:rsidR="006C669D" w:rsidRPr="006C669D" w:rsidRDefault="006C669D" w:rsidP="006C669D">
      <w:pPr>
        <w:rPr>
          <w:lang w:val="sv-SE"/>
        </w:rPr>
      </w:pPr>
      <w:r>
        <w:rPr>
          <w:lang w:val="sv-SE"/>
        </w:rPr>
        <w:lastRenderedPageBreak/>
        <w:br/>
      </w:r>
      <w:r w:rsidRPr="006C669D">
        <w:rPr>
          <w:lang w:val="sv-SE"/>
        </w:rPr>
        <w:t>PLANERADE KOMMANDE UNDERHÅLL</w:t>
      </w:r>
    </w:p>
    <w:p w14:paraId="4DAFA370" w14:textId="520C3E68" w:rsidR="006C669D" w:rsidRPr="006C669D" w:rsidRDefault="006C669D" w:rsidP="006C669D">
      <w:pPr>
        <w:numPr>
          <w:ilvl w:val="0"/>
          <w:numId w:val="36"/>
        </w:numPr>
        <w:rPr>
          <w:lang w:val="sv-SE"/>
        </w:rPr>
      </w:pPr>
      <w:r>
        <w:rPr>
          <w:lang w:val="sv-SE"/>
        </w:rPr>
        <w:t>Relining av bottenplattan</w:t>
      </w:r>
    </w:p>
    <w:p w14:paraId="661DE284" w14:textId="77777777" w:rsidR="006C669D" w:rsidRPr="006C669D" w:rsidRDefault="006C669D" w:rsidP="006C669D">
      <w:pPr>
        <w:rPr>
          <w:lang w:val="sv-SE"/>
        </w:rPr>
      </w:pPr>
      <w:r w:rsidRPr="006C669D">
        <w:rPr>
          <w:lang w:val="sv-SE"/>
        </w:rPr>
        <w:t> </w:t>
      </w:r>
    </w:p>
    <w:p w14:paraId="2387D233" w14:textId="77777777" w:rsidR="006C669D" w:rsidRPr="006C669D" w:rsidRDefault="006C669D" w:rsidP="006C669D">
      <w:pPr>
        <w:rPr>
          <w:lang w:val="sv-SE"/>
        </w:rPr>
      </w:pPr>
      <w:r w:rsidRPr="006C669D">
        <w:rPr>
          <w:lang w:val="sv-SE"/>
        </w:rPr>
        <w:t>OM FASTIGHETENS GEMENSAMMA UTRYMMEN</w:t>
      </w:r>
    </w:p>
    <w:p w14:paraId="2C97A5C0" w14:textId="77777777" w:rsidR="006C669D" w:rsidRPr="006C669D" w:rsidRDefault="006C669D" w:rsidP="006C669D">
      <w:pPr>
        <w:numPr>
          <w:ilvl w:val="0"/>
          <w:numId w:val="37"/>
        </w:numPr>
        <w:rPr>
          <w:lang w:val="sv-SE"/>
        </w:rPr>
      </w:pPr>
      <w:r w:rsidRPr="006C669D">
        <w:rPr>
          <w:lang w:val="sv-SE"/>
        </w:rPr>
        <w:t>Innergård med gemensam uteplats med möbler och grill</w:t>
      </w:r>
    </w:p>
    <w:p w14:paraId="50BE8B91" w14:textId="77777777" w:rsidR="006C669D" w:rsidRPr="006C669D" w:rsidRDefault="006C669D" w:rsidP="006C669D">
      <w:pPr>
        <w:numPr>
          <w:ilvl w:val="0"/>
          <w:numId w:val="37"/>
        </w:numPr>
        <w:rPr>
          <w:lang w:val="sv-SE"/>
        </w:rPr>
      </w:pPr>
      <w:r w:rsidRPr="006C669D">
        <w:rPr>
          <w:lang w:val="sv-SE"/>
        </w:rPr>
        <w:t>Cykelställ på framsidan. På innergården finns cykelförvaring under tak</w:t>
      </w:r>
    </w:p>
    <w:p w14:paraId="38FD2B31" w14:textId="77777777" w:rsidR="006C669D" w:rsidRPr="006C669D" w:rsidRDefault="006C669D" w:rsidP="006C669D">
      <w:pPr>
        <w:numPr>
          <w:ilvl w:val="0"/>
          <w:numId w:val="37"/>
        </w:numPr>
        <w:rPr>
          <w:lang w:val="sv-SE"/>
        </w:rPr>
      </w:pPr>
      <w:r w:rsidRPr="006C669D">
        <w:rPr>
          <w:lang w:val="sv-SE"/>
        </w:rPr>
        <w:t>Tvättstuga i gatuhusets källare med 2 tvättmaskiner, 1 torktumlare, 1 torkskåp och 1 mangel</w:t>
      </w:r>
    </w:p>
    <w:p w14:paraId="636ED7C2" w14:textId="77777777" w:rsidR="006C669D" w:rsidRPr="006C669D" w:rsidRDefault="006C669D" w:rsidP="006C669D">
      <w:pPr>
        <w:numPr>
          <w:ilvl w:val="0"/>
          <w:numId w:val="37"/>
        </w:numPr>
        <w:rPr>
          <w:lang w:val="sv-SE"/>
        </w:rPr>
      </w:pPr>
      <w:r w:rsidRPr="006C669D">
        <w:rPr>
          <w:lang w:val="sv-SE"/>
        </w:rPr>
        <w:t>Toalett i tvättstuga</w:t>
      </w:r>
    </w:p>
    <w:p w14:paraId="2E5808F7" w14:textId="77777777" w:rsidR="006C669D" w:rsidRPr="006C669D" w:rsidRDefault="006C669D" w:rsidP="006C669D">
      <w:pPr>
        <w:numPr>
          <w:ilvl w:val="0"/>
          <w:numId w:val="37"/>
        </w:numPr>
        <w:rPr>
          <w:lang w:val="sv-SE"/>
        </w:rPr>
      </w:pPr>
      <w:r w:rsidRPr="006C669D">
        <w:rPr>
          <w:lang w:val="sv-SE"/>
        </w:rPr>
        <w:t>Grovsoprum finns inte</w:t>
      </w:r>
    </w:p>
    <w:p w14:paraId="69AE163F" w14:textId="77777777" w:rsidR="008655BD" w:rsidRPr="005F58D8" w:rsidRDefault="008655BD">
      <w:pPr>
        <w:rPr>
          <w:lang w:val="sv-SE"/>
        </w:rPr>
      </w:pPr>
    </w:p>
    <w:sectPr w:rsidR="008655BD" w:rsidRPr="005F58D8" w:rsidSect="005F58D8">
      <w:pgSz w:w="11906" w:h="16838"/>
      <w:pgMar w:top="2835" w:right="1219" w:bottom="1701" w:left="1219" w:header="104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nderson BCG Serif">
    <w:altName w:val="Times New Roman"/>
    <w:panose1 w:val="02030502050406020204"/>
    <w:charset w:val="00"/>
    <w:family w:val="roman"/>
    <w:pitch w:val="variable"/>
    <w:sig w:usb0="A000006F" w:usb1="D000E06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7000F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FC1F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EEE9A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3EBB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44C6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4A10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DA30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2E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0E75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E227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051B4"/>
    <w:multiLevelType w:val="hybridMultilevel"/>
    <w:tmpl w:val="51BA9DF8"/>
    <w:lvl w:ilvl="0" w:tplc="B182514A">
      <w:start w:val="1"/>
      <w:numFmt w:val="bullet"/>
      <w:lvlRestart w:val="0"/>
      <w:lvlText w:val="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5DD31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9E13DBF"/>
    <w:multiLevelType w:val="multilevel"/>
    <w:tmpl w:val="286C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CF60FA"/>
    <w:multiLevelType w:val="hybridMultilevel"/>
    <w:tmpl w:val="9B3CB620"/>
    <w:lvl w:ilvl="0" w:tplc="6088DB84">
      <w:start w:val="1"/>
      <w:numFmt w:val="bullet"/>
      <w:pStyle w:val="Bullet3"/>
      <w:lvlText w:val="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67F5E"/>
    <w:multiLevelType w:val="multilevel"/>
    <w:tmpl w:val="8550DB8A"/>
    <w:lvl w:ilvl="0">
      <w:start w:val="1"/>
      <w:numFmt w:val="decimal"/>
      <w:pStyle w:val="Heading1"/>
      <w:lvlText w:val="%1"/>
      <w:lvlJc w:val="left"/>
      <w:pPr>
        <w:tabs>
          <w:tab w:val="num" w:pos="284"/>
        </w:tabs>
        <w:ind w:left="284" w:hanging="284"/>
      </w:pPr>
      <w:rPr>
        <w:rFonts w:ascii="Henderson BCG Serif" w:hAnsi="Henderson BCG Serif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Henderson BCG Serif" w:hAnsi="Henderson BCG Serif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Henderson BCG Serif" w:hAnsi="Henderson BCG Serif"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ascii="Henderson BCG Serif" w:hAnsi="Henderson BCG Serif" w:hint="default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18"/>
        </w:tabs>
        <w:ind w:left="1418" w:hanging="1418"/>
      </w:pPr>
      <w:rPr>
        <w:rFonts w:ascii="Henderson BCG Serif" w:hAnsi="Henderson BCG Serif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15" w15:restartNumberingAfterBreak="0">
    <w:nsid w:val="105960E0"/>
    <w:multiLevelType w:val="hybridMultilevel"/>
    <w:tmpl w:val="81B69E9E"/>
    <w:lvl w:ilvl="0" w:tplc="F00235F4">
      <w:start w:val="1"/>
      <w:numFmt w:val="bullet"/>
      <w:lvlRestart w:val="0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14A82036"/>
    <w:multiLevelType w:val="multilevel"/>
    <w:tmpl w:val="BD6C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5713D31"/>
    <w:multiLevelType w:val="multilevel"/>
    <w:tmpl w:val="9E56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F0B0401"/>
    <w:multiLevelType w:val="multilevel"/>
    <w:tmpl w:val="A72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A44240"/>
    <w:multiLevelType w:val="multilevel"/>
    <w:tmpl w:val="B5FC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490B26"/>
    <w:multiLevelType w:val="hybridMultilevel"/>
    <w:tmpl w:val="AC560798"/>
    <w:lvl w:ilvl="0" w:tplc="1E34098A">
      <w:start w:val="1"/>
      <w:numFmt w:val="bullet"/>
      <w:lvlRestart w:val="0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21" w15:restartNumberingAfterBreak="0">
    <w:nsid w:val="3A905FC2"/>
    <w:multiLevelType w:val="hybridMultilevel"/>
    <w:tmpl w:val="23A0F2E6"/>
    <w:lvl w:ilvl="0" w:tplc="E96EAE3A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7089E"/>
    <w:multiLevelType w:val="hybridMultilevel"/>
    <w:tmpl w:val="98DE140C"/>
    <w:lvl w:ilvl="0" w:tplc="0EF658E4">
      <w:start w:val="1"/>
      <w:numFmt w:val="bullet"/>
      <w:lvlRestart w:val="0"/>
      <w:lvlText w:val=""/>
      <w:lvlJc w:val="left"/>
      <w:pPr>
        <w:tabs>
          <w:tab w:val="num" w:pos="822"/>
        </w:tabs>
        <w:ind w:left="822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23" w15:restartNumberingAfterBreak="0">
    <w:nsid w:val="425C7889"/>
    <w:multiLevelType w:val="multilevel"/>
    <w:tmpl w:val="0409001F"/>
    <w:numStyleLink w:val="111111"/>
  </w:abstractNum>
  <w:abstractNum w:abstractNumId="24" w15:restartNumberingAfterBreak="0">
    <w:nsid w:val="443B47DD"/>
    <w:multiLevelType w:val="hybridMultilevel"/>
    <w:tmpl w:val="89AAB174"/>
    <w:lvl w:ilvl="0" w:tplc="3CC25D6A">
      <w:start w:val="1"/>
      <w:numFmt w:val="bullet"/>
      <w:pStyle w:val="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D6410"/>
    <w:multiLevelType w:val="hybridMultilevel"/>
    <w:tmpl w:val="BB567292"/>
    <w:lvl w:ilvl="0" w:tplc="390AA558">
      <w:start w:val="1"/>
      <w:numFmt w:val="bullet"/>
      <w:lvlRestart w:val="0"/>
      <w:lvlText w:val=""/>
      <w:lvlJc w:val="left"/>
      <w:pPr>
        <w:tabs>
          <w:tab w:val="num" w:pos="822"/>
        </w:tabs>
        <w:ind w:left="822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26" w15:restartNumberingAfterBreak="0">
    <w:nsid w:val="4B58214D"/>
    <w:multiLevelType w:val="multilevel"/>
    <w:tmpl w:val="9A94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D07C39"/>
    <w:multiLevelType w:val="hybridMultilevel"/>
    <w:tmpl w:val="E1E23208"/>
    <w:lvl w:ilvl="0" w:tplc="208E583E">
      <w:start w:val="1"/>
      <w:numFmt w:val="bullet"/>
      <w:lvlRestart w:val="0"/>
      <w:lvlText w:val="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5DAC627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44B681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650129A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6AB0233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C1077BE"/>
    <w:multiLevelType w:val="multilevel"/>
    <w:tmpl w:val="E67C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45832F9"/>
    <w:multiLevelType w:val="multilevel"/>
    <w:tmpl w:val="DA3EFD90"/>
    <w:lvl w:ilvl="0">
      <w:start w:val="1"/>
      <w:numFmt w:val="decimal"/>
      <w:lvlRestart w:val="0"/>
      <w:lvlText w:val="%1"/>
      <w:lvlJc w:val="left"/>
      <w:pPr>
        <w:tabs>
          <w:tab w:val="num" w:pos="357"/>
        </w:tabs>
        <w:ind w:left="283" w:hanging="283"/>
      </w:pPr>
      <w:rPr>
        <w:rFonts w:ascii="Henderson BCG Serif" w:hAnsi="Henderson BCG Serif" w:hint="default"/>
        <w:color w:val="auto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Henderson BCG Serif" w:hAnsi="Henderson BCG Serif" w:hint="default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ascii="Henderson BCG Serif" w:hAnsi="Henderson BCG Serif" w:hint="default"/>
        <w:color w:val="auto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Henderson BCG Serif" w:hAnsi="Henderson BCG Serif" w:hint="default"/>
        <w:color w:val="auto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  <w:rPr>
        <w:rFonts w:ascii="Henderson BCG Serif" w:hAnsi="Henderson BCG Serif" w:hint="default"/>
        <w:color w:val="auto"/>
        <w:u w:val="none"/>
        <w:effect w:val="none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  <w:rPr>
        <w:rFonts w:hint="default"/>
        <w:color w:val="auto"/>
        <w:u w:val="none"/>
        <w:effect w:val="none"/>
      </w:r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  <w:rPr>
        <w:rFonts w:hint="default"/>
        <w:color w:val="auto"/>
        <w:u w:val="none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  <w:rPr>
        <w:rFonts w:hint="default"/>
        <w:color w:val="auto"/>
        <w:u w:val="none"/>
        <w:effect w:val="none"/>
      </w:r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  <w:rPr>
        <w:color w:val="auto"/>
        <w:u w:val="none"/>
        <w:effect w:val="none"/>
      </w:rPr>
    </w:lvl>
  </w:abstractNum>
  <w:abstractNum w:abstractNumId="34" w15:restartNumberingAfterBreak="0">
    <w:nsid w:val="746634C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4D31A6E"/>
    <w:multiLevelType w:val="multilevel"/>
    <w:tmpl w:val="4FFE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B9603EE"/>
    <w:multiLevelType w:val="hybridMultilevel"/>
    <w:tmpl w:val="F1945992"/>
    <w:lvl w:ilvl="0" w:tplc="25DA8A1C">
      <w:start w:val="1"/>
      <w:numFmt w:val="bullet"/>
      <w:lvlRestart w:val="0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539559403">
    <w:abstractNumId w:val="22"/>
  </w:num>
  <w:num w:numId="2" w16cid:durableId="1543440129">
    <w:abstractNumId w:val="15"/>
  </w:num>
  <w:num w:numId="3" w16cid:durableId="177159999">
    <w:abstractNumId w:val="27"/>
  </w:num>
  <w:num w:numId="4" w16cid:durableId="1024087690">
    <w:abstractNumId w:val="33"/>
  </w:num>
  <w:num w:numId="5" w16cid:durableId="396633380">
    <w:abstractNumId w:val="28"/>
  </w:num>
  <w:num w:numId="6" w16cid:durableId="314145702">
    <w:abstractNumId w:val="11"/>
  </w:num>
  <w:num w:numId="7" w16cid:durableId="1167476758">
    <w:abstractNumId w:val="29"/>
  </w:num>
  <w:num w:numId="8" w16cid:durableId="1221593980">
    <w:abstractNumId w:val="9"/>
  </w:num>
  <w:num w:numId="9" w16cid:durableId="232475675">
    <w:abstractNumId w:val="7"/>
  </w:num>
  <w:num w:numId="10" w16cid:durableId="2111654586">
    <w:abstractNumId w:val="6"/>
  </w:num>
  <w:num w:numId="11" w16cid:durableId="1053194165">
    <w:abstractNumId w:val="5"/>
  </w:num>
  <w:num w:numId="12" w16cid:durableId="1549756923">
    <w:abstractNumId w:val="4"/>
  </w:num>
  <w:num w:numId="13" w16cid:durableId="840655357">
    <w:abstractNumId w:val="8"/>
  </w:num>
  <w:num w:numId="14" w16cid:durableId="546795719">
    <w:abstractNumId w:val="3"/>
  </w:num>
  <w:num w:numId="15" w16cid:durableId="875199847">
    <w:abstractNumId w:val="2"/>
  </w:num>
  <w:num w:numId="16" w16cid:durableId="106778809">
    <w:abstractNumId w:val="1"/>
  </w:num>
  <w:num w:numId="17" w16cid:durableId="128324789">
    <w:abstractNumId w:val="0"/>
  </w:num>
  <w:num w:numId="18" w16cid:durableId="1263756852">
    <w:abstractNumId w:val="34"/>
  </w:num>
  <w:num w:numId="19" w16cid:durableId="1863399356">
    <w:abstractNumId w:val="23"/>
  </w:num>
  <w:num w:numId="20" w16cid:durableId="1383559283">
    <w:abstractNumId w:val="31"/>
  </w:num>
  <w:num w:numId="21" w16cid:durableId="1274509046">
    <w:abstractNumId w:val="30"/>
  </w:num>
  <w:num w:numId="22" w16cid:durableId="495851670">
    <w:abstractNumId w:val="25"/>
  </w:num>
  <w:num w:numId="23" w16cid:durableId="351348570">
    <w:abstractNumId w:val="36"/>
  </w:num>
  <w:num w:numId="24" w16cid:durableId="345255840">
    <w:abstractNumId w:val="10"/>
  </w:num>
  <w:num w:numId="25" w16cid:durableId="777137549">
    <w:abstractNumId w:val="20"/>
  </w:num>
  <w:num w:numId="26" w16cid:durableId="699162263">
    <w:abstractNumId w:val="14"/>
  </w:num>
  <w:num w:numId="27" w16cid:durableId="1061946187">
    <w:abstractNumId w:val="21"/>
  </w:num>
  <w:num w:numId="28" w16cid:durableId="1430270994">
    <w:abstractNumId w:val="24"/>
  </w:num>
  <w:num w:numId="29" w16cid:durableId="1095177403">
    <w:abstractNumId w:val="13"/>
  </w:num>
  <w:num w:numId="30" w16cid:durableId="59330740">
    <w:abstractNumId w:val="32"/>
  </w:num>
  <w:num w:numId="31" w16cid:durableId="1838644706">
    <w:abstractNumId w:val="26"/>
  </w:num>
  <w:num w:numId="32" w16cid:durableId="588545866">
    <w:abstractNumId w:val="16"/>
  </w:num>
  <w:num w:numId="33" w16cid:durableId="2010864619">
    <w:abstractNumId w:val="17"/>
  </w:num>
  <w:num w:numId="34" w16cid:durableId="1354724017">
    <w:abstractNumId w:val="12"/>
  </w:num>
  <w:num w:numId="35" w16cid:durableId="218518234">
    <w:abstractNumId w:val="18"/>
  </w:num>
  <w:num w:numId="36" w16cid:durableId="398481096">
    <w:abstractNumId w:val="19"/>
  </w:num>
  <w:num w:numId="37" w16cid:durableId="3885721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D8"/>
    <w:rsid w:val="0029726F"/>
    <w:rsid w:val="00454EFC"/>
    <w:rsid w:val="004656A2"/>
    <w:rsid w:val="005F58D8"/>
    <w:rsid w:val="006C669D"/>
    <w:rsid w:val="0086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910C"/>
  <w15:chartTrackingRefBased/>
  <w15:docId w15:val="{E8516DC3-C49B-4FFD-98C5-FB51511A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8D8"/>
    <w:pPr>
      <w:spacing w:after="0" w:line="240" w:lineRule="auto"/>
    </w:pPr>
    <w:rPr>
      <w:rFonts w:ascii="Henderson BCG Serif" w:eastAsia="Times New Roman" w:hAnsi="Henderson BCG Serif" w:cs="Times New Roman"/>
      <w:kern w:val="0"/>
      <w:szCs w:val="16"/>
      <w:lang w:val="de-DE" w:eastAsia="de-DE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F58D8"/>
    <w:pPr>
      <w:keepNext/>
      <w:numPr>
        <w:numId w:val="26"/>
      </w:numPr>
      <w:spacing w:before="500" w:after="220"/>
      <w:outlineLvl w:val="0"/>
    </w:pPr>
    <w:rPr>
      <w:rFonts w:cs="Arial"/>
      <w:b/>
      <w:bCs/>
      <w:kern w:val="32"/>
      <w:sz w:val="24"/>
    </w:rPr>
  </w:style>
  <w:style w:type="paragraph" w:styleId="Heading2">
    <w:name w:val="heading 2"/>
    <w:basedOn w:val="Normal"/>
    <w:next w:val="Normal"/>
    <w:link w:val="Heading2Char"/>
    <w:qFormat/>
    <w:rsid w:val="005F58D8"/>
    <w:pPr>
      <w:keepNext/>
      <w:numPr>
        <w:ilvl w:val="1"/>
        <w:numId w:val="26"/>
      </w:numPr>
      <w:spacing w:before="360" w:after="2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5F58D8"/>
    <w:pPr>
      <w:keepNext/>
      <w:numPr>
        <w:ilvl w:val="2"/>
        <w:numId w:val="26"/>
      </w:numPr>
      <w:spacing w:before="360" w:after="220"/>
      <w:outlineLvl w:val="2"/>
    </w:pPr>
    <w:rPr>
      <w:rFonts w:cs="Arial"/>
      <w:b/>
      <w:bCs/>
      <w:szCs w:val="22"/>
    </w:rPr>
  </w:style>
  <w:style w:type="paragraph" w:styleId="Heading4">
    <w:name w:val="heading 4"/>
    <w:basedOn w:val="Normal"/>
    <w:next w:val="Normal"/>
    <w:link w:val="Heading4Char"/>
    <w:qFormat/>
    <w:rsid w:val="005F58D8"/>
    <w:pPr>
      <w:keepNext/>
      <w:numPr>
        <w:ilvl w:val="3"/>
        <w:numId w:val="26"/>
      </w:numPr>
      <w:spacing w:before="360" w:after="22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5F58D8"/>
    <w:pPr>
      <w:numPr>
        <w:ilvl w:val="4"/>
        <w:numId w:val="26"/>
      </w:numPr>
      <w:spacing w:before="360" w:after="22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rsid w:val="005F58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rsid w:val="005F58D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OriginalHeading 8"/>
    <w:basedOn w:val="Normal"/>
    <w:next w:val="Normal"/>
    <w:link w:val="Heading8Char"/>
    <w:semiHidden/>
    <w:unhideWhenUsed/>
    <w:rsid w:val="005F58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OriginalHeading 9"/>
    <w:basedOn w:val="Normal"/>
    <w:next w:val="Normal"/>
    <w:link w:val="Heading9Char"/>
    <w:semiHidden/>
    <w:unhideWhenUsed/>
    <w:rsid w:val="005F58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  <w:rsid w:val="005F58D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F58D8"/>
  </w:style>
  <w:style w:type="character" w:customStyle="1" w:styleId="Heading1Char">
    <w:name w:val="Heading 1 Char"/>
    <w:basedOn w:val="DefaultParagraphFont"/>
    <w:link w:val="Heading1"/>
    <w:rsid w:val="005F58D8"/>
    <w:rPr>
      <w:rFonts w:ascii="Henderson BCG Serif" w:eastAsia="Times New Roman" w:hAnsi="Henderson BCG Serif" w:cs="Arial"/>
      <w:b/>
      <w:bCs/>
      <w:kern w:val="32"/>
      <w:sz w:val="24"/>
      <w:szCs w:val="16"/>
      <w:lang w:val="de-DE" w:eastAsia="de-DE"/>
      <w14:ligatures w14:val="none"/>
    </w:rPr>
  </w:style>
  <w:style w:type="character" w:customStyle="1" w:styleId="Heading2Char">
    <w:name w:val="Heading 2 Char"/>
    <w:basedOn w:val="DefaultParagraphFont"/>
    <w:link w:val="Heading2"/>
    <w:rsid w:val="005F58D8"/>
    <w:rPr>
      <w:rFonts w:ascii="Henderson BCG Serif" w:eastAsia="Times New Roman" w:hAnsi="Henderson BCG Serif" w:cs="Arial"/>
      <w:b/>
      <w:bCs/>
      <w:iCs/>
      <w:kern w:val="0"/>
      <w:szCs w:val="28"/>
      <w:lang w:val="de-DE" w:eastAsia="de-DE"/>
      <w14:ligatures w14:val="none"/>
    </w:rPr>
  </w:style>
  <w:style w:type="character" w:customStyle="1" w:styleId="Heading3Char">
    <w:name w:val="Heading 3 Char"/>
    <w:basedOn w:val="DefaultParagraphFont"/>
    <w:link w:val="Heading3"/>
    <w:rsid w:val="005F58D8"/>
    <w:rPr>
      <w:rFonts w:ascii="Henderson BCG Serif" w:eastAsia="Times New Roman" w:hAnsi="Henderson BCG Serif" w:cs="Arial"/>
      <w:b/>
      <w:bCs/>
      <w:kern w:val="0"/>
      <w:lang w:val="de-DE" w:eastAsia="de-DE"/>
      <w14:ligatures w14:val="none"/>
    </w:rPr>
  </w:style>
  <w:style w:type="character" w:customStyle="1" w:styleId="Heading4Char">
    <w:name w:val="Heading 4 Char"/>
    <w:basedOn w:val="DefaultParagraphFont"/>
    <w:link w:val="Heading4"/>
    <w:rsid w:val="005F58D8"/>
    <w:rPr>
      <w:rFonts w:ascii="Henderson BCG Serif" w:eastAsia="Times New Roman" w:hAnsi="Henderson BCG Serif" w:cs="Times New Roman"/>
      <w:bCs/>
      <w:kern w:val="0"/>
      <w:szCs w:val="28"/>
      <w:lang w:val="de-DE" w:eastAsia="de-DE"/>
      <w14:ligatures w14:val="none"/>
    </w:rPr>
  </w:style>
  <w:style w:type="character" w:customStyle="1" w:styleId="Heading5Char">
    <w:name w:val="Heading 5 Char"/>
    <w:basedOn w:val="DefaultParagraphFont"/>
    <w:link w:val="Heading5"/>
    <w:rsid w:val="005F58D8"/>
    <w:rPr>
      <w:rFonts w:ascii="Henderson BCG Serif" w:eastAsia="Times New Roman" w:hAnsi="Henderson BCG Serif" w:cs="Times New Roman"/>
      <w:bCs/>
      <w:iCs/>
      <w:kern w:val="0"/>
      <w:szCs w:val="26"/>
      <w:lang w:val="de-DE" w:eastAsia="de-DE"/>
      <w14:ligatures w14:val="none"/>
    </w:rPr>
  </w:style>
  <w:style w:type="character" w:customStyle="1" w:styleId="Heading6Char">
    <w:name w:val="Heading 6 Char"/>
    <w:basedOn w:val="DefaultParagraphFont"/>
    <w:link w:val="Heading6"/>
    <w:semiHidden/>
    <w:rsid w:val="005F58D8"/>
    <w:rPr>
      <w:rFonts w:asciiTheme="majorHAnsi" w:eastAsiaTheme="majorEastAsia" w:hAnsiTheme="majorHAnsi" w:cstheme="majorBidi"/>
      <w:i/>
      <w:iCs/>
      <w:color w:val="0A2F40" w:themeColor="accent1" w:themeShade="7F"/>
      <w:kern w:val="0"/>
      <w:szCs w:val="16"/>
      <w:lang w:val="de-DE" w:eastAsia="de-DE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5F58D8"/>
    <w:rPr>
      <w:rFonts w:asciiTheme="majorHAnsi" w:eastAsiaTheme="majorEastAsia" w:hAnsiTheme="majorHAnsi" w:cstheme="majorBidi"/>
      <w:i/>
      <w:iCs/>
      <w:color w:val="404040" w:themeColor="text1" w:themeTint="BF"/>
      <w:kern w:val="0"/>
      <w:szCs w:val="16"/>
      <w:lang w:val="de-DE" w:eastAsia="de-DE"/>
      <w14:ligatures w14:val="none"/>
    </w:rPr>
  </w:style>
  <w:style w:type="character" w:customStyle="1" w:styleId="Heading8Char">
    <w:name w:val="Heading 8 Char"/>
    <w:aliases w:val="OriginalHeading 8 Char"/>
    <w:basedOn w:val="DefaultParagraphFont"/>
    <w:link w:val="Heading8"/>
    <w:semiHidden/>
    <w:rsid w:val="005F58D8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val="de-DE" w:eastAsia="de-DE"/>
      <w14:ligatures w14:val="none"/>
    </w:rPr>
  </w:style>
  <w:style w:type="character" w:customStyle="1" w:styleId="Heading9Char">
    <w:name w:val="Heading 9 Char"/>
    <w:aliases w:val="OriginalHeading 9 Char"/>
    <w:basedOn w:val="DefaultParagraphFont"/>
    <w:link w:val="Heading9"/>
    <w:semiHidden/>
    <w:rsid w:val="005F58D8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de-DE" w:eastAsia="de-DE"/>
      <w14:ligatures w14:val="none"/>
    </w:rPr>
  </w:style>
  <w:style w:type="paragraph" w:styleId="Title">
    <w:name w:val="Title"/>
    <w:basedOn w:val="Normal"/>
    <w:next w:val="Normal"/>
    <w:link w:val="TitleChar"/>
    <w:uiPriority w:val="10"/>
    <w:rsid w:val="005F58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F58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5F5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8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5F58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5F58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5F5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8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5F58D8"/>
    <w:rPr>
      <w:b/>
      <w:bCs/>
      <w:smallCaps/>
      <w:color w:val="0F4761" w:themeColor="accent1" w:themeShade="BF"/>
      <w:spacing w:val="5"/>
    </w:rPr>
  </w:style>
  <w:style w:type="numbering" w:styleId="111111">
    <w:name w:val="Outline List 2"/>
    <w:basedOn w:val="NoList"/>
    <w:semiHidden/>
    <w:rsid w:val="005F58D8"/>
    <w:pPr>
      <w:numPr>
        <w:numId w:val="18"/>
      </w:numPr>
    </w:pPr>
  </w:style>
  <w:style w:type="numbering" w:styleId="1ai">
    <w:name w:val="Outline List 1"/>
    <w:basedOn w:val="NoList"/>
    <w:semiHidden/>
    <w:rsid w:val="005F58D8"/>
    <w:pPr>
      <w:numPr>
        <w:numId w:val="20"/>
      </w:numPr>
    </w:pPr>
  </w:style>
  <w:style w:type="numbering" w:styleId="ArticleSection">
    <w:name w:val="Outline List 3"/>
    <w:basedOn w:val="NoList"/>
    <w:semiHidden/>
    <w:rsid w:val="005F58D8"/>
    <w:pPr>
      <w:numPr>
        <w:numId w:val="21"/>
      </w:numPr>
    </w:pPr>
  </w:style>
  <w:style w:type="paragraph" w:styleId="BlockText">
    <w:name w:val="Block Text"/>
    <w:basedOn w:val="Normal"/>
    <w:semiHidden/>
    <w:rsid w:val="005F58D8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5F58D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F58D8"/>
    <w:rPr>
      <w:rFonts w:ascii="Henderson BCG Serif" w:eastAsia="Times New Roman" w:hAnsi="Henderson BCG Serif" w:cs="Times New Roman"/>
      <w:kern w:val="0"/>
      <w:szCs w:val="16"/>
      <w:lang w:val="de-DE" w:eastAsia="de-DE"/>
      <w14:ligatures w14:val="none"/>
    </w:rPr>
  </w:style>
  <w:style w:type="paragraph" w:styleId="BodyText2">
    <w:name w:val="Body Text 2"/>
    <w:basedOn w:val="Normal"/>
    <w:link w:val="BodyText2Char"/>
    <w:semiHidden/>
    <w:rsid w:val="005F58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5F58D8"/>
    <w:rPr>
      <w:rFonts w:ascii="Henderson BCG Serif" w:eastAsia="Times New Roman" w:hAnsi="Henderson BCG Serif" w:cs="Times New Roman"/>
      <w:kern w:val="0"/>
      <w:szCs w:val="16"/>
      <w:lang w:val="de-DE" w:eastAsia="de-DE"/>
      <w14:ligatures w14:val="none"/>
    </w:rPr>
  </w:style>
  <w:style w:type="paragraph" w:styleId="BodyText3">
    <w:name w:val="Body Text 3"/>
    <w:basedOn w:val="Normal"/>
    <w:link w:val="BodyText3Char"/>
    <w:semiHidden/>
    <w:rsid w:val="005F58D8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5F58D8"/>
    <w:rPr>
      <w:rFonts w:ascii="Henderson BCG Serif" w:eastAsia="Times New Roman" w:hAnsi="Henderson BCG Serif" w:cs="Times New Roman"/>
      <w:kern w:val="0"/>
      <w:sz w:val="16"/>
      <w:szCs w:val="16"/>
      <w:lang w:val="de-DE" w:eastAsia="de-DE"/>
      <w14:ligatures w14:val="none"/>
    </w:rPr>
  </w:style>
  <w:style w:type="paragraph" w:styleId="BodyTextFirstIndent">
    <w:name w:val="Body Text First Indent"/>
    <w:basedOn w:val="BodyText"/>
    <w:link w:val="BodyTextFirstIndentChar"/>
    <w:semiHidden/>
    <w:rsid w:val="005F58D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F58D8"/>
    <w:rPr>
      <w:rFonts w:ascii="Henderson BCG Serif" w:eastAsia="Times New Roman" w:hAnsi="Henderson BCG Serif" w:cs="Times New Roman"/>
      <w:kern w:val="0"/>
      <w:szCs w:val="16"/>
      <w:lang w:val="de-DE" w:eastAsia="de-DE"/>
      <w14:ligatures w14:val="none"/>
    </w:rPr>
  </w:style>
  <w:style w:type="paragraph" w:styleId="BodyTextIndent">
    <w:name w:val="Body Text Indent"/>
    <w:basedOn w:val="Normal"/>
    <w:link w:val="BodyTextIndentChar"/>
    <w:semiHidden/>
    <w:rsid w:val="005F58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F58D8"/>
    <w:rPr>
      <w:rFonts w:ascii="Henderson BCG Serif" w:eastAsia="Times New Roman" w:hAnsi="Henderson BCG Serif" w:cs="Times New Roman"/>
      <w:kern w:val="0"/>
      <w:szCs w:val="16"/>
      <w:lang w:val="de-DE" w:eastAsia="de-DE"/>
      <w14:ligatures w14:val="none"/>
    </w:rPr>
  </w:style>
  <w:style w:type="paragraph" w:styleId="BodyTextFirstIndent2">
    <w:name w:val="Body Text First Indent 2"/>
    <w:basedOn w:val="BodyTextIndent"/>
    <w:link w:val="BodyTextFirstIndent2Char"/>
    <w:semiHidden/>
    <w:rsid w:val="005F58D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5F58D8"/>
    <w:rPr>
      <w:rFonts w:ascii="Henderson BCG Serif" w:eastAsia="Times New Roman" w:hAnsi="Henderson BCG Serif" w:cs="Times New Roman"/>
      <w:kern w:val="0"/>
      <w:szCs w:val="16"/>
      <w:lang w:val="de-DE" w:eastAsia="de-DE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5F58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F58D8"/>
    <w:rPr>
      <w:rFonts w:ascii="Henderson BCG Serif" w:eastAsia="Times New Roman" w:hAnsi="Henderson BCG Serif" w:cs="Times New Roman"/>
      <w:kern w:val="0"/>
      <w:szCs w:val="16"/>
      <w:lang w:val="de-DE" w:eastAsia="de-DE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5F58D8"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F58D8"/>
    <w:rPr>
      <w:rFonts w:ascii="Henderson BCG Serif" w:eastAsia="Times New Roman" w:hAnsi="Henderson BCG Serif" w:cs="Times New Roman"/>
      <w:kern w:val="0"/>
      <w:sz w:val="16"/>
      <w:szCs w:val="16"/>
      <w:lang w:val="de-DE" w:eastAsia="de-DE"/>
      <w14:ligatures w14:val="none"/>
    </w:rPr>
  </w:style>
  <w:style w:type="paragraph" w:styleId="Closing">
    <w:name w:val="Closing"/>
    <w:basedOn w:val="Normal"/>
    <w:link w:val="ClosingChar"/>
    <w:semiHidden/>
    <w:rsid w:val="005F58D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5F58D8"/>
    <w:rPr>
      <w:rFonts w:ascii="Henderson BCG Serif" w:eastAsia="Times New Roman" w:hAnsi="Henderson BCG Serif" w:cs="Times New Roman"/>
      <w:kern w:val="0"/>
      <w:szCs w:val="16"/>
      <w:lang w:val="de-DE" w:eastAsia="de-DE"/>
      <w14:ligatures w14:val="none"/>
    </w:rPr>
  </w:style>
  <w:style w:type="paragraph" w:styleId="Date">
    <w:name w:val="Date"/>
    <w:basedOn w:val="Normal"/>
    <w:next w:val="Normal"/>
    <w:link w:val="DateChar"/>
    <w:semiHidden/>
    <w:rsid w:val="005F58D8"/>
  </w:style>
  <w:style w:type="character" w:customStyle="1" w:styleId="DateChar">
    <w:name w:val="Date Char"/>
    <w:basedOn w:val="DefaultParagraphFont"/>
    <w:link w:val="Date"/>
    <w:semiHidden/>
    <w:rsid w:val="005F58D8"/>
    <w:rPr>
      <w:rFonts w:ascii="Henderson BCG Serif" w:eastAsia="Times New Roman" w:hAnsi="Henderson BCG Serif" w:cs="Times New Roman"/>
      <w:kern w:val="0"/>
      <w:szCs w:val="16"/>
      <w:lang w:val="de-DE" w:eastAsia="de-DE"/>
      <w14:ligatures w14:val="none"/>
    </w:rPr>
  </w:style>
  <w:style w:type="paragraph" w:styleId="E-mailSignature">
    <w:name w:val="E-mail Signature"/>
    <w:basedOn w:val="Normal"/>
    <w:link w:val="E-mailSignatureChar"/>
    <w:semiHidden/>
    <w:rsid w:val="005F58D8"/>
  </w:style>
  <w:style w:type="character" w:customStyle="1" w:styleId="E-mailSignatureChar">
    <w:name w:val="E-mail Signature Char"/>
    <w:basedOn w:val="DefaultParagraphFont"/>
    <w:link w:val="E-mailSignature"/>
    <w:semiHidden/>
    <w:rsid w:val="005F58D8"/>
    <w:rPr>
      <w:rFonts w:ascii="Henderson BCG Serif" w:eastAsia="Times New Roman" w:hAnsi="Henderson BCG Serif" w:cs="Times New Roman"/>
      <w:kern w:val="0"/>
      <w:szCs w:val="16"/>
      <w:lang w:val="de-DE" w:eastAsia="de-DE"/>
      <w14:ligatures w14:val="none"/>
    </w:rPr>
  </w:style>
  <w:style w:type="paragraph" w:styleId="EnvelopeAddress">
    <w:name w:val="envelope address"/>
    <w:basedOn w:val="Normal"/>
    <w:semiHidden/>
    <w:rsid w:val="005F58D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5F58D8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5F58D8"/>
    <w:rPr>
      <w:color w:val="800080"/>
      <w:u w:val="single"/>
    </w:rPr>
  </w:style>
  <w:style w:type="paragraph" w:styleId="Footer">
    <w:name w:val="footer"/>
    <w:basedOn w:val="Normal"/>
    <w:link w:val="FooterChar"/>
    <w:semiHidden/>
    <w:rsid w:val="005F58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F58D8"/>
    <w:rPr>
      <w:rFonts w:ascii="Henderson BCG Serif" w:eastAsia="Times New Roman" w:hAnsi="Henderson BCG Serif" w:cs="Times New Roman"/>
      <w:kern w:val="0"/>
      <w:szCs w:val="16"/>
      <w:lang w:val="de-DE" w:eastAsia="de-DE"/>
      <w14:ligatures w14:val="none"/>
    </w:rPr>
  </w:style>
  <w:style w:type="paragraph" w:styleId="Header">
    <w:name w:val="header"/>
    <w:basedOn w:val="Normal"/>
    <w:link w:val="HeaderChar"/>
    <w:semiHidden/>
    <w:rsid w:val="005F58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F58D8"/>
    <w:rPr>
      <w:rFonts w:ascii="Henderson BCG Serif" w:eastAsia="Times New Roman" w:hAnsi="Henderson BCG Serif" w:cs="Times New Roman"/>
      <w:kern w:val="0"/>
      <w:szCs w:val="16"/>
      <w:lang w:val="de-DE" w:eastAsia="de-DE"/>
      <w14:ligatures w14:val="none"/>
    </w:rPr>
  </w:style>
  <w:style w:type="character" w:styleId="HTMLAcronym">
    <w:name w:val="HTML Acronym"/>
    <w:basedOn w:val="DefaultParagraphFont"/>
    <w:semiHidden/>
    <w:rsid w:val="005F58D8"/>
  </w:style>
  <w:style w:type="paragraph" w:styleId="HTMLAddress">
    <w:name w:val="HTML Address"/>
    <w:basedOn w:val="Normal"/>
    <w:link w:val="HTMLAddressChar"/>
    <w:semiHidden/>
    <w:rsid w:val="005F58D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F58D8"/>
    <w:rPr>
      <w:rFonts w:ascii="Henderson BCG Serif" w:eastAsia="Times New Roman" w:hAnsi="Henderson BCG Serif" w:cs="Times New Roman"/>
      <w:i/>
      <w:iCs/>
      <w:kern w:val="0"/>
      <w:szCs w:val="16"/>
      <w:lang w:val="de-DE" w:eastAsia="de-DE"/>
      <w14:ligatures w14:val="none"/>
    </w:rPr>
  </w:style>
  <w:style w:type="character" w:styleId="HTMLCite">
    <w:name w:val="HTML Cite"/>
    <w:basedOn w:val="DefaultParagraphFont"/>
    <w:semiHidden/>
    <w:rsid w:val="005F58D8"/>
    <w:rPr>
      <w:i/>
      <w:iCs/>
    </w:rPr>
  </w:style>
  <w:style w:type="character" w:styleId="HTMLCode">
    <w:name w:val="HTML Code"/>
    <w:basedOn w:val="DefaultParagraphFont"/>
    <w:semiHidden/>
    <w:rsid w:val="005F58D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5F58D8"/>
    <w:rPr>
      <w:i/>
      <w:iCs/>
    </w:rPr>
  </w:style>
  <w:style w:type="character" w:styleId="HTMLKeyboard">
    <w:name w:val="HTML Keyboard"/>
    <w:basedOn w:val="DefaultParagraphFont"/>
    <w:semiHidden/>
    <w:rsid w:val="005F58D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5F58D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F58D8"/>
    <w:rPr>
      <w:rFonts w:ascii="Courier New" w:eastAsia="Times New Roman" w:hAnsi="Courier New" w:cs="Courier New"/>
      <w:kern w:val="0"/>
      <w:sz w:val="20"/>
      <w:szCs w:val="20"/>
      <w:lang w:val="de-DE" w:eastAsia="de-DE"/>
      <w14:ligatures w14:val="none"/>
    </w:rPr>
  </w:style>
  <w:style w:type="character" w:styleId="HTMLSample">
    <w:name w:val="HTML Sample"/>
    <w:basedOn w:val="DefaultParagraphFont"/>
    <w:semiHidden/>
    <w:rsid w:val="005F58D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5F58D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5F58D8"/>
    <w:rPr>
      <w:i/>
      <w:iCs/>
    </w:rPr>
  </w:style>
  <w:style w:type="character" w:styleId="Hyperlink">
    <w:name w:val="Hyperlink"/>
    <w:basedOn w:val="DefaultParagraphFont"/>
    <w:semiHidden/>
    <w:rsid w:val="005F58D8"/>
    <w:rPr>
      <w:color w:val="0000FF"/>
      <w:u w:val="single"/>
    </w:rPr>
  </w:style>
  <w:style w:type="character" w:styleId="LineNumber">
    <w:name w:val="line number"/>
    <w:basedOn w:val="DefaultParagraphFont"/>
    <w:semiHidden/>
    <w:rsid w:val="005F58D8"/>
  </w:style>
  <w:style w:type="paragraph" w:styleId="List">
    <w:name w:val="List"/>
    <w:basedOn w:val="Normal"/>
    <w:semiHidden/>
    <w:rsid w:val="005F58D8"/>
    <w:pPr>
      <w:ind w:left="360" w:hanging="360"/>
    </w:pPr>
  </w:style>
  <w:style w:type="paragraph" w:styleId="List2">
    <w:name w:val="List 2"/>
    <w:basedOn w:val="Normal"/>
    <w:semiHidden/>
    <w:rsid w:val="005F58D8"/>
    <w:pPr>
      <w:ind w:left="720" w:hanging="360"/>
    </w:pPr>
  </w:style>
  <w:style w:type="paragraph" w:styleId="List3">
    <w:name w:val="List 3"/>
    <w:basedOn w:val="Normal"/>
    <w:semiHidden/>
    <w:rsid w:val="005F58D8"/>
    <w:pPr>
      <w:ind w:left="1080" w:hanging="360"/>
    </w:pPr>
  </w:style>
  <w:style w:type="paragraph" w:styleId="List4">
    <w:name w:val="List 4"/>
    <w:basedOn w:val="Normal"/>
    <w:semiHidden/>
    <w:rsid w:val="005F58D8"/>
    <w:pPr>
      <w:ind w:left="1440" w:hanging="360"/>
    </w:pPr>
  </w:style>
  <w:style w:type="paragraph" w:styleId="List5">
    <w:name w:val="List 5"/>
    <w:basedOn w:val="Normal"/>
    <w:semiHidden/>
    <w:rsid w:val="005F58D8"/>
    <w:pPr>
      <w:ind w:left="1800" w:hanging="360"/>
    </w:pPr>
  </w:style>
  <w:style w:type="paragraph" w:styleId="ListBullet">
    <w:name w:val="List Bullet"/>
    <w:basedOn w:val="Normal"/>
    <w:semiHidden/>
    <w:rsid w:val="005F58D8"/>
    <w:pPr>
      <w:numPr>
        <w:numId w:val="8"/>
      </w:numPr>
    </w:pPr>
  </w:style>
  <w:style w:type="paragraph" w:styleId="ListBullet2">
    <w:name w:val="List Bullet 2"/>
    <w:basedOn w:val="Normal"/>
    <w:semiHidden/>
    <w:rsid w:val="005F58D8"/>
    <w:pPr>
      <w:numPr>
        <w:numId w:val="9"/>
      </w:numPr>
    </w:pPr>
  </w:style>
  <w:style w:type="paragraph" w:styleId="ListBullet3">
    <w:name w:val="List Bullet 3"/>
    <w:basedOn w:val="Normal"/>
    <w:semiHidden/>
    <w:rsid w:val="005F58D8"/>
    <w:pPr>
      <w:numPr>
        <w:numId w:val="10"/>
      </w:numPr>
    </w:pPr>
  </w:style>
  <w:style w:type="paragraph" w:styleId="ListBullet4">
    <w:name w:val="List Bullet 4"/>
    <w:basedOn w:val="Normal"/>
    <w:semiHidden/>
    <w:rsid w:val="005F58D8"/>
    <w:pPr>
      <w:numPr>
        <w:numId w:val="11"/>
      </w:numPr>
    </w:pPr>
  </w:style>
  <w:style w:type="paragraph" w:styleId="ListBullet5">
    <w:name w:val="List Bullet 5"/>
    <w:basedOn w:val="Normal"/>
    <w:semiHidden/>
    <w:rsid w:val="005F58D8"/>
    <w:pPr>
      <w:numPr>
        <w:numId w:val="12"/>
      </w:numPr>
    </w:pPr>
  </w:style>
  <w:style w:type="paragraph" w:styleId="ListContinue">
    <w:name w:val="List Continue"/>
    <w:basedOn w:val="Normal"/>
    <w:semiHidden/>
    <w:rsid w:val="005F58D8"/>
    <w:pPr>
      <w:spacing w:after="120"/>
      <w:ind w:left="360"/>
    </w:pPr>
  </w:style>
  <w:style w:type="paragraph" w:styleId="ListContinue2">
    <w:name w:val="List Continue 2"/>
    <w:basedOn w:val="Normal"/>
    <w:semiHidden/>
    <w:rsid w:val="005F58D8"/>
    <w:pPr>
      <w:spacing w:after="120"/>
      <w:ind w:left="720"/>
    </w:pPr>
  </w:style>
  <w:style w:type="paragraph" w:styleId="ListContinue3">
    <w:name w:val="List Continue 3"/>
    <w:basedOn w:val="Normal"/>
    <w:semiHidden/>
    <w:rsid w:val="005F58D8"/>
    <w:pPr>
      <w:spacing w:after="120"/>
      <w:ind w:left="1080"/>
    </w:pPr>
  </w:style>
  <w:style w:type="paragraph" w:styleId="ListContinue4">
    <w:name w:val="List Continue 4"/>
    <w:basedOn w:val="Normal"/>
    <w:semiHidden/>
    <w:rsid w:val="005F58D8"/>
    <w:pPr>
      <w:spacing w:after="120"/>
      <w:ind w:left="1440"/>
    </w:pPr>
  </w:style>
  <w:style w:type="paragraph" w:styleId="ListContinue5">
    <w:name w:val="List Continue 5"/>
    <w:basedOn w:val="Normal"/>
    <w:semiHidden/>
    <w:rsid w:val="005F58D8"/>
    <w:pPr>
      <w:spacing w:after="120"/>
      <w:ind w:left="1800"/>
    </w:pPr>
  </w:style>
  <w:style w:type="paragraph" w:styleId="ListNumber">
    <w:name w:val="List Number"/>
    <w:basedOn w:val="Normal"/>
    <w:semiHidden/>
    <w:rsid w:val="005F58D8"/>
    <w:pPr>
      <w:numPr>
        <w:numId w:val="13"/>
      </w:numPr>
    </w:pPr>
  </w:style>
  <w:style w:type="paragraph" w:styleId="ListNumber2">
    <w:name w:val="List Number 2"/>
    <w:basedOn w:val="Normal"/>
    <w:semiHidden/>
    <w:rsid w:val="005F58D8"/>
    <w:pPr>
      <w:numPr>
        <w:numId w:val="14"/>
      </w:numPr>
    </w:pPr>
  </w:style>
  <w:style w:type="paragraph" w:styleId="ListNumber3">
    <w:name w:val="List Number 3"/>
    <w:basedOn w:val="Normal"/>
    <w:semiHidden/>
    <w:rsid w:val="005F58D8"/>
    <w:pPr>
      <w:numPr>
        <w:numId w:val="15"/>
      </w:numPr>
    </w:pPr>
  </w:style>
  <w:style w:type="paragraph" w:styleId="ListNumber4">
    <w:name w:val="List Number 4"/>
    <w:basedOn w:val="Normal"/>
    <w:semiHidden/>
    <w:rsid w:val="005F58D8"/>
    <w:pPr>
      <w:numPr>
        <w:numId w:val="16"/>
      </w:numPr>
    </w:pPr>
  </w:style>
  <w:style w:type="paragraph" w:styleId="ListNumber5">
    <w:name w:val="List Number 5"/>
    <w:basedOn w:val="Normal"/>
    <w:semiHidden/>
    <w:rsid w:val="005F58D8"/>
    <w:pPr>
      <w:numPr>
        <w:numId w:val="17"/>
      </w:numPr>
    </w:pPr>
  </w:style>
  <w:style w:type="paragraph" w:styleId="MessageHeader">
    <w:name w:val="Message Header"/>
    <w:basedOn w:val="Normal"/>
    <w:link w:val="MessageHeaderChar"/>
    <w:semiHidden/>
    <w:rsid w:val="005F58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F58D8"/>
    <w:rPr>
      <w:rFonts w:ascii="Arial" w:eastAsia="Times New Roman" w:hAnsi="Arial" w:cs="Arial"/>
      <w:kern w:val="0"/>
      <w:sz w:val="24"/>
      <w:szCs w:val="16"/>
      <w:shd w:val="pct20" w:color="auto" w:fill="auto"/>
      <w:lang w:val="de-DE" w:eastAsia="de-DE"/>
      <w14:ligatures w14:val="none"/>
    </w:rPr>
  </w:style>
  <w:style w:type="paragraph" w:styleId="NormalWeb">
    <w:name w:val="Normal (Web)"/>
    <w:basedOn w:val="Normal"/>
    <w:semiHidden/>
    <w:rsid w:val="005F58D8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5F58D8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5F58D8"/>
  </w:style>
  <w:style w:type="character" w:customStyle="1" w:styleId="NoteHeadingChar">
    <w:name w:val="Note Heading Char"/>
    <w:basedOn w:val="DefaultParagraphFont"/>
    <w:link w:val="NoteHeading"/>
    <w:semiHidden/>
    <w:rsid w:val="005F58D8"/>
    <w:rPr>
      <w:rFonts w:ascii="Henderson BCG Serif" w:eastAsia="Times New Roman" w:hAnsi="Henderson BCG Serif" w:cs="Times New Roman"/>
      <w:kern w:val="0"/>
      <w:szCs w:val="16"/>
      <w:lang w:val="de-DE" w:eastAsia="de-DE"/>
      <w14:ligatures w14:val="none"/>
    </w:rPr>
  </w:style>
  <w:style w:type="character" w:styleId="PageNumber">
    <w:name w:val="page number"/>
    <w:basedOn w:val="DefaultParagraphFont"/>
    <w:semiHidden/>
    <w:rsid w:val="005F58D8"/>
  </w:style>
  <w:style w:type="paragraph" w:styleId="PlainText">
    <w:name w:val="Plain Text"/>
    <w:basedOn w:val="Normal"/>
    <w:link w:val="PlainTextChar"/>
    <w:semiHidden/>
    <w:rsid w:val="005F58D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5F58D8"/>
    <w:rPr>
      <w:rFonts w:ascii="Courier New" w:eastAsia="Times New Roman" w:hAnsi="Courier New" w:cs="Courier New"/>
      <w:kern w:val="0"/>
      <w:sz w:val="20"/>
      <w:szCs w:val="20"/>
      <w:lang w:val="de-DE" w:eastAsia="de-DE"/>
      <w14:ligatures w14:val="none"/>
    </w:rPr>
  </w:style>
  <w:style w:type="paragraph" w:styleId="Salutation">
    <w:name w:val="Salutation"/>
    <w:basedOn w:val="Normal"/>
    <w:next w:val="Normal"/>
    <w:link w:val="SalutationChar"/>
    <w:semiHidden/>
    <w:rsid w:val="005F58D8"/>
  </w:style>
  <w:style w:type="character" w:customStyle="1" w:styleId="SalutationChar">
    <w:name w:val="Salutation Char"/>
    <w:basedOn w:val="DefaultParagraphFont"/>
    <w:link w:val="Salutation"/>
    <w:semiHidden/>
    <w:rsid w:val="005F58D8"/>
    <w:rPr>
      <w:rFonts w:ascii="Henderson BCG Serif" w:eastAsia="Times New Roman" w:hAnsi="Henderson BCG Serif" w:cs="Times New Roman"/>
      <w:kern w:val="0"/>
      <w:szCs w:val="16"/>
      <w:lang w:val="de-DE" w:eastAsia="de-DE"/>
      <w14:ligatures w14:val="none"/>
    </w:rPr>
  </w:style>
  <w:style w:type="paragraph" w:styleId="Signature">
    <w:name w:val="Signature"/>
    <w:basedOn w:val="Normal"/>
    <w:link w:val="SignatureChar"/>
    <w:semiHidden/>
    <w:rsid w:val="005F58D8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5F58D8"/>
    <w:rPr>
      <w:rFonts w:ascii="Henderson BCG Serif" w:eastAsia="Times New Roman" w:hAnsi="Henderson BCG Serif" w:cs="Times New Roman"/>
      <w:kern w:val="0"/>
      <w:szCs w:val="16"/>
      <w:lang w:val="de-DE" w:eastAsia="de-DE"/>
      <w14:ligatures w14:val="none"/>
    </w:rPr>
  </w:style>
  <w:style w:type="table" w:styleId="Table3Deffects1">
    <w:name w:val="Table 3D effects 1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de-DE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de-DE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de-DE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F58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ullet1">
    <w:name w:val="Bullet 1"/>
    <w:basedOn w:val="Normal"/>
    <w:qFormat/>
    <w:rsid w:val="005F58D8"/>
    <w:pPr>
      <w:numPr>
        <w:numId w:val="27"/>
      </w:numPr>
      <w:spacing w:before="60" w:after="60"/>
    </w:pPr>
  </w:style>
  <w:style w:type="paragraph" w:customStyle="1" w:styleId="Bullet2">
    <w:name w:val="Bullet 2"/>
    <w:basedOn w:val="Normal"/>
    <w:qFormat/>
    <w:rsid w:val="005F58D8"/>
    <w:pPr>
      <w:numPr>
        <w:numId w:val="28"/>
      </w:numPr>
      <w:spacing w:before="60" w:after="60"/>
    </w:pPr>
  </w:style>
  <w:style w:type="paragraph" w:customStyle="1" w:styleId="Bullet3">
    <w:name w:val="Bullet 3"/>
    <w:basedOn w:val="Normal"/>
    <w:qFormat/>
    <w:rsid w:val="005F58D8"/>
    <w:pPr>
      <w:numPr>
        <w:numId w:val="29"/>
      </w:numPr>
      <w:spacing w:before="60" w:after="60"/>
    </w:pPr>
  </w:style>
  <w:style w:type="paragraph" w:styleId="Bibliography">
    <w:name w:val="Bibliography"/>
    <w:basedOn w:val="Normal"/>
    <w:next w:val="Normal"/>
    <w:uiPriority w:val="37"/>
    <w:semiHidden/>
    <w:unhideWhenUsed/>
    <w:rsid w:val="005F58D8"/>
  </w:style>
  <w:style w:type="paragraph" w:styleId="Caption">
    <w:name w:val="caption"/>
    <w:basedOn w:val="Normal"/>
    <w:next w:val="Normal"/>
    <w:uiPriority w:val="35"/>
    <w:semiHidden/>
    <w:unhideWhenUsed/>
    <w:rsid w:val="005F58D8"/>
    <w:pPr>
      <w:spacing w:after="200"/>
    </w:pPr>
    <w:rPr>
      <w:b/>
      <w:bCs/>
      <w:color w:val="156082" w:themeColor="accent1"/>
      <w:sz w:val="18"/>
      <w:szCs w:val="18"/>
    </w:rPr>
  </w:style>
  <w:style w:type="table" w:styleId="ColorfulGrid">
    <w:name w:val="Colorful Grid"/>
    <w:basedOn w:val="TableNormal"/>
    <w:uiPriority w:val="73"/>
    <w:rsid w:val="005F58D8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5F58D8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5F58D8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5F58D8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5F58D8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5F58D8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F58D8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ColorfulList">
    <w:name w:val="Colorful List"/>
    <w:basedOn w:val="TableNormal"/>
    <w:uiPriority w:val="72"/>
    <w:rsid w:val="005F58D8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5F58D8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F58D8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F58D8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F58D8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5F58D8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F58D8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Shading">
    <w:name w:val="Colorful Shading"/>
    <w:basedOn w:val="TableNormal"/>
    <w:uiPriority w:val="71"/>
    <w:rsid w:val="005F58D8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F58D8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5F58D8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5F58D8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5F58D8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5F58D8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F58D8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58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8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8D8"/>
    <w:rPr>
      <w:rFonts w:ascii="Henderson BCG Serif" w:eastAsia="Times New Roman" w:hAnsi="Henderson BCG Serif" w:cs="Times New Roman"/>
      <w:kern w:val="0"/>
      <w:sz w:val="20"/>
      <w:szCs w:val="20"/>
      <w:lang w:val="de-DE" w:eastAsia="de-D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8D8"/>
    <w:rPr>
      <w:rFonts w:ascii="Henderson BCG Serif" w:eastAsia="Times New Roman" w:hAnsi="Henderson BCG Serif" w:cs="Times New Roman"/>
      <w:b/>
      <w:bCs/>
      <w:kern w:val="0"/>
      <w:sz w:val="20"/>
      <w:szCs w:val="20"/>
      <w:lang w:val="de-DE" w:eastAsia="de-DE"/>
      <w14:ligatures w14:val="none"/>
    </w:rPr>
  </w:style>
  <w:style w:type="table" w:styleId="DarkList">
    <w:name w:val="Dark List"/>
    <w:basedOn w:val="TableNormal"/>
    <w:uiPriority w:val="70"/>
    <w:rsid w:val="005F58D8"/>
    <w:pPr>
      <w:spacing w:after="0" w:line="240" w:lineRule="auto"/>
    </w:pPr>
    <w:rPr>
      <w:rFonts w:ascii="Times New Roman" w:hAnsi="Times New Roman" w:cs="Times New Roman"/>
      <w:color w:val="FFFFFF" w:themeColor="background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5F58D8"/>
    <w:pPr>
      <w:spacing w:after="0" w:line="240" w:lineRule="auto"/>
    </w:pPr>
    <w:rPr>
      <w:rFonts w:ascii="Times New Roman" w:hAnsi="Times New Roman" w:cs="Times New Roman"/>
      <w:color w:val="FFFFFF" w:themeColor="background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F58D8"/>
    <w:pPr>
      <w:spacing w:after="0" w:line="240" w:lineRule="auto"/>
    </w:pPr>
    <w:rPr>
      <w:rFonts w:ascii="Times New Roman" w:hAnsi="Times New Roman" w:cs="Times New Roman"/>
      <w:color w:val="FFFFFF" w:themeColor="background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5F58D8"/>
    <w:pPr>
      <w:spacing w:after="0" w:line="240" w:lineRule="auto"/>
    </w:pPr>
    <w:rPr>
      <w:rFonts w:ascii="Times New Roman" w:hAnsi="Times New Roman" w:cs="Times New Roman"/>
      <w:color w:val="FFFFFF" w:themeColor="background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5F58D8"/>
    <w:pPr>
      <w:spacing w:after="0" w:line="240" w:lineRule="auto"/>
    </w:pPr>
    <w:rPr>
      <w:rFonts w:ascii="Times New Roman" w:hAnsi="Times New Roman" w:cs="Times New Roman"/>
      <w:color w:val="FFFFFF" w:themeColor="background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5F58D8"/>
    <w:pPr>
      <w:spacing w:after="0" w:line="240" w:lineRule="auto"/>
    </w:pPr>
    <w:rPr>
      <w:rFonts w:ascii="Times New Roman" w:hAnsi="Times New Roman" w:cs="Times New Roman"/>
      <w:color w:val="FFFFFF" w:themeColor="background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F58D8"/>
    <w:pPr>
      <w:spacing w:after="0" w:line="240" w:lineRule="auto"/>
    </w:pPr>
    <w:rPr>
      <w:rFonts w:ascii="Times New Roman" w:hAnsi="Times New Roman" w:cs="Times New Roman"/>
      <w:color w:val="FFFFFF" w:themeColor="background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F58D8"/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58D8"/>
    <w:rPr>
      <w:rFonts w:ascii="Tahoma" w:eastAsia="Times New Roman" w:hAnsi="Tahoma" w:cs="Tahoma"/>
      <w:kern w:val="0"/>
      <w:sz w:val="16"/>
      <w:szCs w:val="16"/>
      <w:lang w:val="de-DE" w:eastAsia="de-D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5F58D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58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58D8"/>
    <w:rPr>
      <w:rFonts w:ascii="Henderson BCG Serif" w:eastAsia="Times New Roman" w:hAnsi="Henderson BCG Serif" w:cs="Times New Roman"/>
      <w:kern w:val="0"/>
      <w:sz w:val="20"/>
      <w:szCs w:val="20"/>
      <w:lang w:val="de-DE" w:eastAsia="de-DE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F58D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8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8D8"/>
    <w:rPr>
      <w:rFonts w:ascii="Henderson BCG Serif" w:eastAsia="Times New Roman" w:hAnsi="Henderson BCG Serif" w:cs="Times New Roman"/>
      <w:kern w:val="0"/>
      <w:sz w:val="20"/>
      <w:szCs w:val="20"/>
      <w:lang w:val="de-DE" w:eastAsia="de-DE"/>
      <w14:ligatures w14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58D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58D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58D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58D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58D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58D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58D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58D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58D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58D8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LightList">
    <w:name w:val="Light List"/>
    <w:basedOn w:val="TableNormal"/>
    <w:uiPriority w:val="61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Shading">
    <w:name w:val="Light Shading"/>
    <w:basedOn w:val="TableNormal"/>
    <w:uiPriority w:val="60"/>
    <w:rsid w:val="005F58D8"/>
    <w:pPr>
      <w:spacing w:after="0" w:line="240" w:lineRule="auto"/>
    </w:pPr>
    <w:rPr>
      <w:rFonts w:ascii="Times New Roman" w:hAnsi="Times New Roman" w:cs="Times New Roman"/>
      <w:color w:val="000000" w:themeColor="text1" w:themeShade="BF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F58D8"/>
    <w:pPr>
      <w:spacing w:after="0" w:line="240" w:lineRule="auto"/>
    </w:pPr>
    <w:rPr>
      <w:rFonts w:ascii="Times New Roman" w:hAnsi="Times New Roman" w:cs="Times New Roman"/>
      <w:color w:val="0F4761" w:themeColor="accent1" w:themeShade="BF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F58D8"/>
    <w:pPr>
      <w:spacing w:after="0" w:line="240" w:lineRule="auto"/>
    </w:pPr>
    <w:rPr>
      <w:rFonts w:ascii="Times New Roman" w:hAnsi="Times New Roman" w:cs="Times New Roman"/>
      <w:color w:val="BF4E14" w:themeColor="accent2" w:themeShade="BF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F58D8"/>
    <w:pPr>
      <w:spacing w:after="0" w:line="240" w:lineRule="auto"/>
    </w:pPr>
    <w:rPr>
      <w:rFonts w:ascii="Times New Roman" w:hAnsi="Times New Roman" w:cs="Times New Roman"/>
      <w:color w:val="124F1A" w:themeColor="accent3" w:themeShade="BF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F58D8"/>
    <w:pPr>
      <w:spacing w:after="0" w:line="240" w:lineRule="auto"/>
    </w:pPr>
    <w:rPr>
      <w:rFonts w:ascii="Times New Roman" w:hAnsi="Times New Roman" w:cs="Times New Roman"/>
      <w:color w:val="0B769F" w:themeColor="accent4" w:themeShade="BF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F58D8"/>
    <w:pPr>
      <w:spacing w:after="0" w:line="240" w:lineRule="auto"/>
    </w:pPr>
    <w:rPr>
      <w:rFonts w:ascii="Times New Roman" w:hAnsi="Times New Roman" w:cs="Times New Roman"/>
      <w:color w:val="77206D" w:themeColor="accent5" w:themeShade="BF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F58D8"/>
    <w:pPr>
      <w:spacing w:after="0" w:line="240" w:lineRule="auto"/>
    </w:pPr>
    <w:rPr>
      <w:rFonts w:ascii="Times New Roman" w:hAnsi="Times New Roman" w:cs="Times New Roman"/>
      <w:color w:val="3A7C22" w:themeColor="accent6" w:themeShade="BF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paragraph" w:styleId="MacroText">
    <w:name w:val="macro"/>
    <w:link w:val="MacroTextChar"/>
    <w:uiPriority w:val="99"/>
    <w:semiHidden/>
    <w:unhideWhenUsed/>
    <w:rsid w:val="005F58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kern w:val="0"/>
      <w:sz w:val="20"/>
      <w:szCs w:val="20"/>
      <w:lang w:val="de-DE" w:eastAsia="de-DE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58D8"/>
    <w:rPr>
      <w:rFonts w:ascii="Consolas" w:eastAsia="Times New Roman" w:hAnsi="Consolas" w:cs="Times New Roman"/>
      <w:kern w:val="0"/>
      <w:sz w:val="20"/>
      <w:szCs w:val="20"/>
      <w:lang w:val="de-DE" w:eastAsia="de-DE"/>
      <w14:ligatures w14:val="none"/>
    </w:rPr>
  </w:style>
  <w:style w:type="table" w:styleId="MediumGrid1">
    <w:name w:val="Medium Grid 1"/>
    <w:basedOn w:val="TableNormal"/>
    <w:uiPriority w:val="67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5F58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F58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F58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F58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F58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F58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F58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MediumList1">
    <w:name w:val="Medium List 1"/>
    <w:basedOn w:val="TableNormal"/>
    <w:uiPriority w:val="65"/>
    <w:rsid w:val="005F58D8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F58D8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5F58D8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5F58D8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5F58D8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F58D8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5F58D8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5F58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F58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F58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F58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F58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F58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F58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F58D8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F58D8"/>
    <w:rPr>
      <w:color w:val="80808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58D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58D8"/>
  </w:style>
  <w:style w:type="paragraph" w:styleId="TOAHeading">
    <w:name w:val="toa heading"/>
    <w:basedOn w:val="Normal"/>
    <w:next w:val="Normal"/>
    <w:uiPriority w:val="99"/>
    <w:semiHidden/>
    <w:unhideWhenUsed/>
    <w:rsid w:val="005F58D8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58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58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58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58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58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58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58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58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58D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5F58D8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0F476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8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8D8"/>
    <w:rPr>
      <w:rFonts w:ascii="Segoe UI" w:eastAsia="Times New Roman" w:hAnsi="Segoe UI" w:cs="Segoe UI"/>
      <w:kern w:val="0"/>
      <w:sz w:val="18"/>
      <w:szCs w:val="18"/>
      <w:lang w:val="de-DE" w:eastAsia="de-DE"/>
      <w14:ligatures w14:val="none"/>
    </w:rPr>
  </w:style>
  <w:style w:type="character" w:styleId="BookTitle">
    <w:name w:val="Book Title"/>
    <w:basedOn w:val="DefaultParagraphFont"/>
    <w:uiPriority w:val="33"/>
    <w:rsid w:val="005F58D8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rsid w:val="005F58D8"/>
    <w:rPr>
      <w:i/>
      <w:iCs/>
    </w:rPr>
  </w:style>
  <w:style w:type="character" w:styleId="Hashtag">
    <w:name w:val="Hashtag"/>
    <w:basedOn w:val="DefaultParagraphFont"/>
    <w:uiPriority w:val="99"/>
    <w:semiHidden/>
    <w:unhideWhenUsed/>
    <w:rsid w:val="005F58D8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5F58D8"/>
    <w:rPr>
      <w:color w:val="2B579A"/>
      <w:shd w:val="clear" w:color="auto" w:fill="E1DFDD"/>
    </w:rPr>
  </w:style>
  <w:style w:type="paragraph" w:styleId="NoSpacing">
    <w:name w:val="No Spacing"/>
    <w:uiPriority w:val="1"/>
    <w:rsid w:val="005F58D8"/>
    <w:pPr>
      <w:spacing w:after="0" w:line="240" w:lineRule="auto"/>
    </w:pPr>
    <w:rPr>
      <w:rFonts w:ascii="Henderson BCG Serif" w:eastAsia="Times New Roman" w:hAnsi="Henderson BCG Serif" w:cs="Times New Roman"/>
      <w:kern w:val="0"/>
      <w:szCs w:val="16"/>
      <w:lang w:val="de-DE" w:eastAsia="de-DE"/>
      <w14:ligatures w14:val="none"/>
    </w:rPr>
  </w:style>
  <w:style w:type="character" w:styleId="SmartHyperlink">
    <w:name w:val="Smart Hyperlink"/>
    <w:basedOn w:val="DefaultParagraphFont"/>
    <w:uiPriority w:val="99"/>
    <w:semiHidden/>
    <w:unhideWhenUsed/>
    <w:rsid w:val="005F58D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5F58D8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5F58D8"/>
    <w:rPr>
      <w:b/>
      <w:bCs/>
    </w:rPr>
  </w:style>
  <w:style w:type="character" w:styleId="SubtleEmphasis">
    <w:name w:val="Subtle Emphasis"/>
    <w:basedOn w:val="DefaultParagraphFont"/>
    <w:uiPriority w:val="19"/>
    <w:rsid w:val="005F58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5F58D8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5F5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idhemsgatan10@gmail.com" TargetMode="External"/><Relationship Id="rId5" Type="http://schemas.openxmlformats.org/officeDocument/2006/relationships/hyperlink" Target="mailto:maklare@kanoldredovisning.se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osson%20ulrika\AppData\Local\Efficient%20Elements%20Stream\BCG%20Word%20Add-in\Resources\BCGMac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BCGMacro</Template>
  <TotalTime>4</TotalTime>
  <Pages>3</Pages>
  <Words>780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Ottosson, Ulrika</dc:creator>
  <cp:keywords/>
  <dc:description/>
  <cp:lastModifiedBy>Ottosson, Ulrika</cp:lastModifiedBy>
  <cp:revision>2</cp:revision>
  <dcterms:created xsi:type="dcterms:W3CDTF">2025-04-24T17:15:00Z</dcterms:created>
  <dcterms:modified xsi:type="dcterms:W3CDTF">2025-04-24T17:19:00Z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5c4f4-7a29-4385-b7a5-afbe2154ae6f_Enabled">
    <vt:lpwstr>true</vt:lpwstr>
  </property>
  <property fmtid="{D5CDD505-2E9C-101B-9397-08002B2CF9AE}" pid="3" name="MSIP_Label_b0d5c4f4-7a29-4385-b7a5-afbe2154ae6f_SetDate">
    <vt:lpwstr>2025-04-24T17:16:11Z</vt:lpwstr>
  </property>
  <property fmtid="{D5CDD505-2E9C-101B-9397-08002B2CF9AE}" pid="4" name="MSIP_Label_b0d5c4f4-7a29-4385-b7a5-afbe2154ae6f_Method">
    <vt:lpwstr>Standard</vt:lpwstr>
  </property>
  <property fmtid="{D5CDD505-2E9C-101B-9397-08002B2CF9AE}" pid="5" name="MSIP_Label_b0d5c4f4-7a29-4385-b7a5-afbe2154ae6f_Name">
    <vt:lpwstr>Confidential</vt:lpwstr>
  </property>
  <property fmtid="{D5CDD505-2E9C-101B-9397-08002B2CF9AE}" pid="6" name="MSIP_Label_b0d5c4f4-7a29-4385-b7a5-afbe2154ae6f_SiteId">
    <vt:lpwstr>2dfb2f0b-4d21-4268-9559-72926144c918</vt:lpwstr>
  </property>
  <property fmtid="{D5CDD505-2E9C-101B-9397-08002B2CF9AE}" pid="7" name="MSIP_Label_b0d5c4f4-7a29-4385-b7a5-afbe2154ae6f_ActionId">
    <vt:lpwstr>67e54b28-9f12-4811-a6a0-58f11f69b813</vt:lpwstr>
  </property>
  <property fmtid="{D5CDD505-2E9C-101B-9397-08002B2CF9AE}" pid="8" name="MSIP_Label_b0d5c4f4-7a29-4385-b7a5-afbe2154ae6f_ContentBits">
    <vt:lpwstr>0</vt:lpwstr>
  </property>
  <property fmtid="{D5CDD505-2E9C-101B-9397-08002B2CF9AE}" pid="9" name="MSIP_Label_b0d5c4f4-7a29-4385-b7a5-afbe2154ae6f_Tag">
    <vt:lpwstr>10, 3, 0, 1</vt:lpwstr>
  </property>
</Properties>
</file>