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C264" w14:textId="2020BAEB" w:rsidR="003E21F4" w:rsidRPr="00E52EF6" w:rsidRDefault="00E52EF6">
      <w:pPr>
        <w:rPr>
          <w:b/>
          <w:bCs/>
        </w:rPr>
      </w:pPr>
      <w:r w:rsidRPr="00E52EF6">
        <w:rPr>
          <w:b/>
          <w:bCs/>
        </w:rPr>
        <w:t>Föreningens digitala postadress:</w:t>
      </w:r>
    </w:p>
    <w:p w14:paraId="444C405D" w14:textId="2D7694E1" w:rsidR="00E52EF6" w:rsidRDefault="00E52EF6">
      <w:r>
        <w:t>Brf Utsikten i Lerum</w:t>
      </w:r>
    </w:p>
    <w:p w14:paraId="0C681229" w14:textId="45730BCB" w:rsidR="00E52EF6" w:rsidRDefault="00E52EF6">
      <w:r>
        <w:t>NABO 112170 FE 617</w:t>
      </w:r>
    </w:p>
    <w:p w14:paraId="3326D767" w14:textId="7DBA89EB" w:rsidR="00E52EF6" w:rsidRDefault="00E52EF6">
      <w:r>
        <w:t>107 76 Stockholm</w:t>
      </w:r>
    </w:p>
    <w:p w14:paraId="0F6EE088" w14:textId="7F543F18" w:rsidR="00E52EF6" w:rsidRDefault="00E52EF6">
      <w:r>
        <w:t>OBS! Ej att blanda ihop med adressen för leverantörsfakturor!</w:t>
      </w:r>
    </w:p>
    <w:p w14:paraId="1161D613" w14:textId="77777777" w:rsidR="00E52EF6" w:rsidRDefault="00E52EF6"/>
    <w:p w14:paraId="4D0FB21A" w14:textId="5012A2AB" w:rsidR="00E52EF6" w:rsidRPr="00E52EF6" w:rsidRDefault="00E52EF6">
      <w:pPr>
        <w:rPr>
          <w:b/>
          <w:bCs/>
        </w:rPr>
      </w:pPr>
      <w:r w:rsidRPr="00E52EF6">
        <w:rPr>
          <w:b/>
          <w:bCs/>
        </w:rPr>
        <w:t>Faktureringsadress:</w:t>
      </w:r>
    </w:p>
    <w:p w14:paraId="2E2E8117" w14:textId="15177114" w:rsidR="00E52EF6" w:rsidRDefault="00E52EF6">
      <w:r>
        <w:t>Brf Utsikten i Lerum</w:t>
      </w:r>
    </w:p>
    <w:p w14:paraId="733455A3" w14:textId="4C135722" w:rsidR="00E52EF6" w:rsidRDefault="00E52EF6">
      <w:r>
        <w:t>NABO 112170 FE 258</w:t>
      </w:r>
    </w:p>
    <w:p w14:paraId="49C1A145" w14:textId="19A6AE4B" w:rsidR="00E52EF6" w:rsidRDefault="00E52EF6">
      <w:r>
        <w:t>105 69 Stockholm</w:t>
      </w:r>
    </w:p>
    <w:p w14:paraId="06EC5719" w14:textId="77777777" w:rsidR="00E52EF6" w:rsidRDefault="00E52EF6"/>
    <w:p w14:paraId="6C2AA046" w14:textId="77777777" w:rsidR="00E52EF6" w:rsidRDefault="00E52EF6"/>
    <w:sectPr w:rsidR="00E5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6"/>
    <w:rsid w:val="003E21F4"/>
    <w:rsid w:val="004A330C"/>
    <w:rsid w:val="00E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917C"/>
  <w15:chartTrackingRefBased/>
  <w15:docId w15:val="{E1288547-1EFD-4262-ADFD-B8873E0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Rung</dc:creator>
  <cp:keywords/>
  <dc:description/>
  <cp:lastModifiedBy>Ewa Rung</cp:lastModifiedBy>
  <cp:revision>1</cp:revision>
  <dcterms:created xsi:type="dcterms:W3CDTF">2023-06-01T10:26:00Z</dcterms:created>
  <dcterms:modified xsi:type="dcterms:W3CDTF">2023-06-01T10:30:00Z</dcterms:modified>
</cp:coreProperties>
</file>