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EF1" w:rsidRPr="00577EF1" w:rsidRDefault="00577EF1" w:rsidP="00577EF1">
      <w:pPr>
        <w:spacing w:after="450"/>
        <w:textAlignment w:val="baseline"/>
        <w:outlineLvl w:val="0"/>
        <w:rPr>
          <w:rFonts w:ascii="Arial" w:eastAsia="Times New Roman" w:hAnsi="Arial" w:cs="Arial"/>
          <w:color w:val="555555"/>
          <w:kern w:val="36"/>
          <w:sz w:val="48"/>
          <w:szCs w:val="48"/>
          <w:lang w:eastAsia="sv-SE"/>
        </w:rPr>
      </w:pPr>
      <w:r w:rsidRPr="00577EF1">
        <w:rPr>
          <w:rFonts w:ascii="Arial" w:eastAsia="Times New Roman" w:hAnsi="Arial" w:cs="Arial"/>
          <w:color w:val="555555"/>
          <w:kern w:val="36"/>
          <w:sz w:val="48"/>
          <w:szCs w:val="48"/>
          <w:lang w:eastAsia="sv-SE"/>
        </w:rPr>
        <w:t>Tilldelning av p-platser</w:t>
      </w:r>
    </w:p>
    <w:p w:rsidR="00577EF1" w:rsidRPr="00577EF1" w:rsidRDefault="00577EF1" w:rsidP="00577EF1">
      <w:pPr>
        <w:textAlignment w:val="baseline"/>
        <w:rPr>
          <w:rFonts w:ascii="inherit" w:eastAsia="Times New Roman" w:hAnsi="inherit" w:cs="Arial"/>
          <w:color w:val="333333"/>
          <w:lang w:eastAsia="sv-SE"/>
        </w:rPr>
      </w:pPr>
      <w:r w:rsidRPr="00577EF1">
        <w:rPr>
          <w:rFonts w:ascii="inherit" w:eastAsia="Times New Roman" w:hAnsi="inherit" w:cs="Arial"/>
          <w:color w:val="333333"/>
          <w:lang w:eastAsia="sv-SE"/>
        </w:rPr>
        <w:t xml:space="preserve">81 av de 101 ägarlägenheterna i Ypsilon </w:t>
      </w:r>
      <w:proofErr w:type="spellStart"/>
      <w:r w:rsidRPr="00577EF1">
        <w:rPr>
          <w:rFonts w:ascii="inherit" w:eastAsia="Times New Roman" w:hAnsi="inherit" w:cs="Arial"/>
          <w:color w:val="333333"/>
          <w:lang w:eastAsia="sv-SE"/>
        </w:rPr>
        <w:t>Dalénum</w:t>
      </w:r>
      <w:proofErr w:type="spellEnd"/>
      <w:r w:rsidRPr="00577EF1">
        <w:rPr>
          <w:rFonts w:ascii="inherit" w:eastAsia="Times New Roman" w:hAnsi="inherit" w:cs="Arial"/>
          <w:color w:val="333333"/>
          <w:lang w:eastAsia="sv-SE"/>
        </w:rPr>
        <w:t xml:space="preserve"> deltar i gemensamhetsanläggning för garage och har genom det rätt till en p-plats i byggnadens garage. Garaget innehåller 81 p-platser numrerade </w:t>
      </w:r>
      <w:proofErr w:type="gramStart"/>
      <w:r w:rsidRPr="00577EF1">
        <w:rPr>
          <w:rFonts w:ascii="inherit" w:eastAsia="Times New Roman" w:hAnsi="inherit" w:cs="Arial"/>
          <w:color w:val="333333"/>
          <w:lang w:eastAsia="sv-SE"/>
        </w:rPr>
        <w:t>1-81</w:t>
      </w:r>
      <w:proofErr w:type="gramEnd"/>
      <w:r w:rsidRPr="00577EF1">
        <w:rPr>
          <w:rFonts w:ascii="inherit" w:eastAsia="Times New Roman" w:hAnsi="inherit" w:cs="Arial"/>
          <w:color w:val="333333"/>
          <w:lang w:eastAsia="sv-SE"/>
        </w:rPr>
        <w:t>.</w:t>
      </w:r>
    </w:p>
    <w:p w:rsidR="00577EF1" w:rsidRPr="00577EF1" w:rsidRDefault="00577EF1" w:rsidP="00577EF1">
      <w:pPr>
        <w:textAlignment w:val="baseline"/>
        <w:rPr>
          <w:rFonts w:ascii="Arial" w:eastAsia="Times New Roman" w:hAnsi="Arial" w:cs="Arial"/>
          <w:color w:val="000000"/>
          <w:lang w:eastAsia="sv-SE"/>
        </w:rPr>
      </w:pPr>
      <w:r w:rsidRPr="00577EF1">
        <w:rPr>
          <w:rFonts w:ascii="Arial" w:eastAsia="Times New Roman" w:hAnsi="Arial" w:cs="Arial"/>
          <w:color w:val="000000"/>
          <w:lang w:eastAsia="sv-SE"/>
        </w:rPr>
        <w:fldChar w:fldCharType="begin"/>
      </w:r>
      <w:r w:rsidRPr="00577EF1">
        <w:rPr>
          <w:rFonts w:ascii="Arial" w:eastAsia="Times New Roman" w:hAnsi="Arial" w:cs="Arial"/>
          <w:color w:val="000000"/>
          <w:lang w:eastAsia="sv-SE"/>
        </w:rPr>
        <w:instrText xml:space="preserve"> INCLUDEPICTURE "https://ypsilon-dalenum.smartbrf.se/cache/containers/media/garage-plan-09.PNG/6efef0cdfdd628a6fa63d6e9118a7de7.PNG" \* MERGEFORMATINET </w:instrText>
      </w:r>
      <w:r w:rsidRPr="00577EF1">
        <w:rPr>
          <w:rFonts w:ascii="Arial" w:eastAsia="Times New Roman" w:hAnsi="Arial" w:cs="Arial"/>
          <w:color w:val="000000"/>
          <w:lang w:eastAsia="sv-SE"/>
        </w:rPr>
        <w:fldChar w:fldCharType="separate"/>
      </w:r>
      <w:r w:rsidRPr="00577EF1">
        <w:rPr>
          <w:rFonts w:ascii="Arial" w:eastAsia="Times New Roman" w:hAnsi="Arial" w:cs="Arial"/>
          <w:noProof/>
          <w:color w:val="000000"/>
          <w:lang w:eastAsia="sv-SE"/>
        </w:rPr>
        <w:drawing>
          <wp:inline distT="0" distB="0" distL="0" distR="0">
            <wp:extent cx="5756910" cy="2036445"/>
            <wp:effectExtent l="0" t="0" r="0" b="0"/>
            <wp:docPr id="1" name="Bildobjekt 1" descr="https://ypsilon-dalenum.smartbrf.se/cache/containers/media/garage-plan-09.PNG/6efef0cdfdd628a6fa63d6e9118a7d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psilon-dalenum.smartbrf.se/cache/containers/media/garage-plan-09.PNG/6efef0cdfdd628a6fa63d6e9118a7de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EF1">
        <w:rPr>
          <w:rFonts w:ascii="Arial" w:eastAsia="Times New Roman" w:hAnsi="Arial" w:cs="Arial"/>
          <w:color w:val="000000"/>
          <w:lang w:eastAsia="sv-SE"/>
        </w:rPr>
        <w:fldChar w:fldCharType="end"/>
      </w:r>
    </w:p>
    <w:p w:rsidR="00577EF1" w:rsidRPr="00577EF1" w:rsidRDefault="00577EF1" w:rsidP="00577EF1">
      <w:pPr>
        <w:spacing w:after="225"/>
        <w:textAlignment w:val="baseline"/>
        <w:rPr>
          <w:rFonts w:ascii="inherit" w:eastAsia="Times New Roman" w:hAnsi="inherit" w:cs="Arial"/>
          <w:color w:val="333333"/>
          <w:lang w:eastAsia="sv-SE"/>
        </w:rPr>
      </w:pPr>
      <w:r w:rsidRPr="00577EF1">
        <w:rPr>
          <w:rFonts w:ascii="inherit" w:eastAsia="Times New Roman" w:hAnsi="inherit" w:cs="Arial"/>
          <w:color w:val="333333"/>
          <w:lang w:eastAsia="sv-SE"/>
        </w:rPr>
        <w:t>Tilldelning av p-plats sker vid tillträde och är kopplat till lägenhetsnummer. Eventuell omfördelning av p-platser utifrån fordonsinnehav hanteras därefter löpande genom samfällighetsföreningen.</w:t>
      </w:r>
    </w:p>
    <w:p w:rsidR="00577EF1" w:rsidRPr="00577EF1" w:rsidRDefault="00577EF1" w:rsidP="00577EF1">
      <w:pPr>
        <w:shd w:val="clear" w:color="auto" w:fill="F9F9F9"/>
        <w:spacing w:after="225"/>
        <w:textAlignment w:val="baseline"/>
        <w:rPr>
          <w:rFonts w:ascii="inherit" w:eastAsia="Times New Roman" w:hAnsi="inherit" w:cs="Arial"/>
          <w:i/>
          <w:iCs/>
          <w:color w:val="333333"/>
          <w:lang w:eastAsia="sv-SE"/>
        </w:rPr>
      </w:pPr>
      <w:r w:rsidRPr="00577EF1">
        <w:rPr>
          <w:rFonts w:ascii="inherit" w:eastAsia="Times New Roman" w:hAnsi="inherit" w:cs="Arial"/>
          <w:i/>
          <w:iCs/>
          <w:color w:val="333333"/>
          <w:lang w:eastAsia="sv-SE"/>
        </w:rPr>
        <w:t>OBSERVERA ATT ENDAST RÄTT TILL EN P-PLATS FÖLJER MED FASTIGHETEN - EJ SPECIFIK PLATS. SAMFÄLLIGHETEN ANSVARAR FÖR ÖVERSYN OCH OMFÖRDELNING AV P-PLATSER LÖPANDE.</w:t>
      </w:r>
      <w:r w:rsidRPr="00577EF1">
        <w:rPr>
          <w:rFonts w:ascii="inherit" w:eastAsia="Times New Roman" w:hAnsi="inherit" w:cs="Arial"/>
          <w:i/>
          <w:iCs/>
          <w:color w:val="333333"/>
          <w:lang w:eastAsia="sv-SE"/>
        </w:rPr>
        <w:br/>
        <w:t>KONTAKTA SAMFÄLLIGHETSFÖRENINGEN VID FÖRSÄLJNING AV BOSTADEN. </w:t>
      </w:r>
    </w:p>
    <w:p w:rsidR="00577EF1" w:rsidRPr="00577EF1" w:rsidRDefault="00577EF1" w:rsidP="00577EF1">
      <w:pPr>
        <w:shd w:val="clear" w:color="auto" w:fill="F9F9F9"/>
        <w:textAlignment w:val="baseline"/>
        <w:rPr>
          <w:rFonts w:ascii="inherit" w:eastAsia="Times New Roman" w:hAnsi="inherit" w:cs="Arial"/>
          <w:i/>
          <w:iCs/>
          <w:color w:val="333333"/>
          <w:lang w:eastAsia="sv-SE"/>
        </w:rPr>
      </w:pPr>
      <w:r w:rsidRPr="00577EF1">
        <w:rPr>
          <w:rFonts w:ascii="inherit" w:eastAsia="Times New Roman" w:hAnsi="inherit" w:cs="Arial"/>
          <w:i/>
          <w:iCs/>
          <w:color w:val="333333"/>
          <w:lang w:eastAsia="sv-SE"/>
        </w:rPr>
        <w:t>OVANSTÅENDE GÄLLER SAMTLIGA PLATSER I GARAGET (ÄVEN LADDPLATS / HANDIKAPP)</w:t>
      </w:r>
      <w:bookmarkStart w:id="0" w:name="_GoBack"/>
      <w:bookmarkEnd w:id="0"/>
    </w:p>
    <w:p w:rsidR="00577EF1" w:rsidRPr="00577EF1" w:rsidRDefault="00577EF1" w:rsidP="00577EF1">
      <w:pPr>
        <w:textAlignment w:val="baseline"/>
        <w:outlineLvl w:val="2"/>
        <w:rPr>
          <w:rFonts w:ascii="Arial" w:eastAsia="Times New Roman" w:hAnsi="Arial" w:cs="Arial"/>
          <w:b/>
          <w:bCs/>
          <w:color w:val="555555"/>
          <w:sz w:val="27"/>
          <w:szCs w:val="27"/>
          <w:lang w:eastAsia="sv-SE"/>
        </w:rPr>
      </w:pPr>
      <w:proofErr w:type="spellStart"/>
      <w:r w:rsidRPr="00577EF1">
        <w:rPr>
          <w:rFonts w:ascii="inherit" w:eastAsia="Times New Roman" w:hAnsi="inherit" w:cs="Arial"/>
          <w:b/>
          <w:bCs/>
          <w:color w:val="555555"/>
          <w:sz w:val="27"/>
          <w:szCs w:val="27"/>
          <w:bdr w:val="none" w:sz="0" w:space="0" w:color="auto" w:frame="1"/>
          <w:lang w:eastAsia="sv-SE"/>
        </w:rPr>
        <w:t>Fjärröppnare</w:t>
      </w:r>
      <w:proofErr w:type="spellEnd"/>
      <w:r w:rsidRPr="00577EF1">
        <w:rPr>
          <w:rFonts w:ascii="inherit" w:eastAsia="Times New Roman" w:hAnsi="inherit" w:cs="Arial"/>
          <w:b/>
          <w:bCs/>
          <w:color w:val="555555"/>
          <w:sz w:val="27"/>
          <w:szCs w:val="27"/>
          <w:bdr w:val="none" w:sz="0" w:space="0" w:color="auto" w:frame="1"/>
          <w:lang w:eastAsia="sv-SE"/>
        </w:rPr>
        <w:t>, tag, nycklar</w:t>
      </w:r>
    </w:p>
    <w:p w:rsidR="00577EF1" w:rsidRPr="00577EF1" w:rsidRDefault="00577EF1" w:rsidP="00577EF1">
      <w:pPr>
        <w:textAlignment w:val="baseline"/>
        <w:rPr>
          <w:rFonts w:ascii="inherit" w:eastAsia="Times New Roman" w:hAnsi="inherit" w:cs="Arial"/>
          <w:color w:val="333333"/>
          <w:lang w:eastAsia="sv-SE"/>
        </w:rPr>
      </w:pPr>
      <w:r w:rsidRPr="00577EF1">
        <w:rPr>
          <w:rFonts w:ascii="inherit" w:eastAsia="Times New Roman" w:hAnsi="inherit" w:cs="Arial"/>
          <w:color w:val="333333"/>
          <w:lang w:eastAsia="sv-SE"/>
        </w:rPr>
        <w:t xml:space="preserve">En </w:t>
      </w:r>
      <w:proofErr w:type="spellStart"/>
      <w:r w:rsidRPr="00577EF1">
        <w:rPr>
          <w:rFonts w:ascii="inherit" w:eastAsia="Times New Roman" w:hAnsi="inherit" w:cs="Arial"/>
          <w:color w:val="333333"/>
          <w:lang w:eastAsia="sv-SE"/>
        </w:rPr>
        <w:t>fjärröppnare</w:t>
      </w:r>
      <w:proofErr w:type="spellEnd"/>
      <w:r w:rsidRPr="00577EF1">
        <w:rPr>
          <w:rFonts w:ascii="inherit" w:eastAsia="Times New Roman" w:hAnsi="inherit" w:cs="Arial"/>
          <w:color w:val="333333"/>
          <w:lang w:eastAsia="sv-SE"/>
        </w:rPr>
        <w:t xml:space="preserve"> till garageport (plats </w:t>
      </w:r>
      <w:proofErr w:type="gramStart"/>
      <w:r w:rsidRPr="00577EF1">
        <w:rPr>
          <w:rFonts w:ascii="inherit" w:eastAsia="Times New Roman" w:hAnsi="inherit" w:cs="Arial"/>
          <w:color w:val="333333"/>
          <w:lang w:eastAsia="sv-SE"/>
        </w:rPr>
        <w:t>1-81</w:t>
      </w:r>
      <w:proofErr w:type="gramEnd"/>
      <w:r w:rsidRPr="00577EF1">
        <w:rPr>
          <w:rFonts w:ascii="inherit" w:eastAsia="Times New Roman" w:hAnsi="inherit" w:cs="Arial"/>
          <w:color w:val="333333"/>
          <w:lang w:eastAsia="sv-SE"/>
        </w:rPr>
        <w:t xml:space="preserve">) samt en tag till p-system (plats 1-72) samt nycklar till </w:t>
      </w:r>
      <w:proofErr w:type="spellStart"/>
      <w:r w:rsidRPr="00577EF1">
        <w:rPr>
          <w:rFonts w:ascii="inherit" w:eastAsia="Times New Roman" w:hAnsi="inherit" w:cs="Arial"/>
          <w:color w:val="333333"/>
          <w:lang w:eastAsia="sv-SE"/>
        </w:rPr>
        <w:t>laddbox</w:t>
      </w:r>
      <w:proofErr w:type="spellEnd"/>
      <w:r w:rsidRPr="00577EF1">
        <w:rPr>
          <w:rFonts w:ascii="inherit" w:eastAsia="Times New Roman" w:hAnsi="inherit" w:cs="Arial"/>
          <w:color w:val="333333"/>
          <w:lang w:eastAsia="sv-SE"/>
        </w:rPr>
        <w:t xml:space="preserve"> (73-81) distribueras via samfällighetsföreningen. Vid borttappad </w:t>
      </w:r>
      <w:proofErr w:type="spellStart"/>
      <w:r w:rsidRPr="00577EF1">
        <w:rPr>
          <w:rFonts w:ascii="inherit" w:eastAsia="Times New Roman" w:hAnsi="inherit" w:cs="Arial"/>
          <w:color w:val="333333"/>
          <w:lang w:eastAsia="sv-SE"/>
        </w:rPr>
        <w:t>fjärröppnare</w:t>
      </w:r>
      <w:proofErr w:type="spellEnd"/>
      <w:r w:rsidRPr="00577EF1">
        <w:rPr>
          <w:rFonts w:ascii="inherit" w:eastAsia="Times New Roman" w:hAnsi="inherit" w:cs="Arial"/>
          <w:color w:val="333333"/>
          <w:lang w:eastAsia="sv-SE"/>
        </w:rPr>
        <w:t>, tag, nycklar kontaktas samfällighetsföreningen.  </w:t>
      </w:r>
    </w:p>
    <w:p w:rsidR="00CC6ABA" w:rsidRDefault="00CC6ABA"/>
    <w:sectPr w:rsidR="00CC6ABA" w:rsidSect="004F7BF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F1"/>
    <w:rsid w:val="002F55E3"/>
    <w:rsid w:val="004F7BF8"/>
    <w:rsid w:val="00577EF1"/>
    <w:rsid w:val="00CC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90248D"/>
  <w15:chartTrackingRefBased/>
  <w15:docId w15:val="{5799298F-0A89-394C-945B-85DFB2AC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77EF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577EF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77EF1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577EF1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577E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122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307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081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5083">
              <w:blockQuote w:val="1"/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single" w:sz="18" w:space="4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961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Grieco</dc:creator>
  <cp:keywords/>
  <dc:description/>
  <cp:lastModifiedBy>Helena Grieco</cp:lastModifiedBy>
  <cp:revision>1</cp:revision>
  <dcterms:created xsi:type="dcterms:W3CDTF">2023-11-09T13:30:00Z</dcterms:created>
  <dcterms:modified xsi:type="dcterms:W3CDTF">2023-11-09T13:31:00Z</dcterms:modified>
</cp:coreProperties>
</file>