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Årsstämma i Flugsnapparvägens Samfällighetsförening 717906-9682 2025-03-23 kl 18:30 i Ösbyskolans matsal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Förslag till dagordning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Årsstämman öppnas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 av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Ordförande för stämman, </w:t>
      </w:r>
      <w:r w:rsidDel="00000000" w:rsidR="00000000" w:rsidRPr="00000000">
        <w:rPr>
          <w:u w:val="single"/>
          <w:rtl w:val="0"/>
        </w:rPr>
        <w:t xml:space="preserve">Martin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Sekreterare för stämman, </w:t>
      </w:r>
      <w:r w:rsidDel="00000000" w:rsidR="00000000" w:rsidRPr="00000000">
        <w:rPr>
          <w:u w:val="single"/>
          <w:rtl w:val="0"/>
        </w:rPr>
        <w:t xml:space="preserve">Gustaf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Två justeringsmän tillika rösträknare, </w:t>
      </w:r>
      <w:r w:rsidDel="00000000" w:rsidR="00000000" w:rsidRPr="00000000">
        <w:rPr>
          <w:u w:val="single"/>
          <w:rtl w:val="0"/>
        </w:rPr>
        <w:t xml:space="preserve">Felix och Micke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Stämmans behöriga utlysande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u w:val="single"/>
          <w:rtl w:val="0"/>
        </w:rPr>
        <w:t xml:space="preserve">Bifalles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Godkännande av dagordning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u w:val="single"/>
          <w:rtl w:val="0"/>
        </w:rPr>
        <w:t xml:space="preserve">Bifalles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Styrelsens/revisorernas berättelser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Se bifogad revisionsberättelse (revis Henrik Sundström)</w:t>
      </w:r>
      <w:r w:rsidDel="00000000" w:rsidR="00000000" w:rsidRPr="00000000">
        <w:rPr>
          <w:rtl w:val="0"/>
        </w:rPr>
        <w:br w:type="textWrapping"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Genomgång och beslut av resultatdisposition, balansräkning och årsbokslut</w:t>
      </w:r>
    </w:p>
    <w:p w:rsidR="00000000" w:rsidDel="00000000" w:rsidP="00000000" w:rsidRDefault="00000000" w:rsidRPr="00000000" w14:paraId="00000010">
      <w:pPr>
        <w:spacing w:after="0" w:before="0" w:lineRule="auto"/>
        <w:ind w:left="720" w:firstLine="0"/>
        <w:rPr/>
      </w:pPr>
      <w:r w:rsidDel="00000000" w:rsidR="00000000" w:rsidRPr="00000000">
        <w:rPr>
          <w:u w:val="single"/>
          <w:rtl w:val="0"/>
        </w:rPr>
        <w:t xml:space="preserve">Genomgång av föreningens kassör. Det viktigaste var de betydande investeringar föreningen gjort under året med anledning av installation av laddstolpar samt nybyggnation av staket kring/vid parkeringsplatser.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Ansvarsfrihet för styrelsen</w:t>
      </w:r>
    </w:p>
    <w:p w:rsidR="00000000" w:rsidDel="00000000" w:rsidP="00000000" w:rsidRDefault="00000000" w:rsidRPr="00000000" w14:paraId="00000012">
      <w:pPr>
        <w:ind w:left="720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Bifalles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Propositioner från styrelsen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Förslag om digitala vattenmätare.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u w:val="single"/>
          <w:rtl w:val="0"/>
        </w:rPr>
        <w:t xml:space="preserve">Bifallas, inga röster emot styrelsens förslag</w:t>
      </w:r>
      <w:r w:rsidDel="00000000" w:rsidR="00000000" w:rsidRPr="00000000">
        <w:rPr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Motioner från medlemmar</w:t>
      </w:r>
    </w:p>
    <w:p w:rsidR="00000000" w:rsidDel="00000000" w:rsidP="00000000" w:rsidRDefault="00000000" w:rsidRPr="00000000" w14:paraId="00000017">
      <w:pPr>
        <w:ind w:left="0" w:firstLine="720"/>
        <w:rPr/>
      </w:pPr>
      <w:r w:rsidDel="00000000" w:rsidR="00000000" w:rsidRPr="00000000">
        <w:rPr>
          <w:u w:val="single"/>
          <w:rtl w:val="0"/>
        </w:rPr>
        <w:t xml:space="preserve">Inga motioner inkomna från medlemmarna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Ersättning till styrelse och revisor 2024, </w:t>
      </w:r>
      <w:r w:rsidDel="00000000" w:rsidR="00000000" w:rsidRPr="00000000">
        <w:rPr>
          <w:u w:val="single"/>
          <w:rtl w:val="0"/>
        </w:rPr>
        <w:t xml:space="preserve">bifall avseende samtliga punkterna nedan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Ordförande 16 000 kr,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Kassör 16 000 kr,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Sekreterare 9 000 kr,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Revisor 8 000 kr, 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Styrelsens förslag till utgifts- och inkomststat samt debiteringslängd.</w:t>
        <w:br w:type="textWrapping"/>
      </w:r>
      <w:r w:rsidDel="00000000" w:rsidR="00000000" w:rsidRPr="00000000">
        <w:rPr>
          <w:u w:val="single"/>
          <w:rtl w:val="0"/>
        </w:rPr>
        <w:t xml:space="preserve">Redogörelse för större justeringar i relation till föregående år. Diskussionen kopplat till ifall det måste finnas mer medel tillgängligt för underhåll av gemensamma fastigheter.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Styrelsens förslag till utgifts-inkomsstats samt debiteringslängd för Sektionen.</w:t>
        <w:br w:type="textWrapping"/>
      </w:r>
      <w:r w:rsidDel="00000000" w:rsidR="00000000" w:rsidRPr="00000000">
        <w:rPr>
          <w:u w:val="single"/>
          <w:rtl w:val="0"/>
        </w:rPr>
        <w:t xml:space="preserve">Inga förändringar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styrelse: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Ordförande, 1 år (extraval) </w:t>
      </w:r>
      <w:r w:rsidDel="00000000" w:rsidR="00000000" w:rsidRPr="00000000">
        <w:rPr>
          <w:u w:val="single"/>
          <w:rtl w:val="0"/>
        </w:rPr>
        <w:t xml:space="preserve">Valberedningens förslag Mats Jhonson, hus 3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Sekreterare, 2 år (nyval)</w:t>
      </w:r>
      <w:r w:rsidDel="00000000" w:rsidR="00000000" w:rsidRPr="00000000">
        <w:rPr>
          <w:u w:val="single"/>
          <w:rtl w:val="0"/>
        </w:rPr>
        <w:t xml:space="preserve"> Valberedningens förslag Sanna Whatson, hus 5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Suppleant, 1 år (nyval) </w:t>
      </w:r>
      <w:r w:rsidDel="00000000" w:rsidR="00000000" w:rsidRPr="00000000">
        <w:rPr>
          <w:u w:val="single"/>
          <w:rtl w:val="0"/>
        </w:rPr>
        <w:t xml:space="preserve">Valberedningens förslag Petter Widberg, hus 9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Kassör, 2 år (nyval) </w:t>
      </w:r>
      <w:r w:rsidDel="00000000" w:rsidR="00000000" w:rsidRPr="00000000">
        <w:rPr>
          <w:u w:val="single"/>
          <w:rtl w:val="0"/>
        </w:rPr>
        <w:t xml:space="preserve">Valberedningens förslag Martin, hus 32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Bifall på samtliga punkter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revisor och suppleant: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Revisor, 1 år, </w:t>
      </w:r>
      <w:r w:rsidDel="00000000" w:rsidR="00000000" w:rsidRPr="00000000">
        <w:rPr>
          <w:u w:val="single"/>
          <w:rtl w:val="0"/>
        </w:rPr>
        <w:t xml:space="preserve">Henrik Sundström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Revisorssuppleant, 1 år, </w:t>
      </w:r>
      <w:r w:rsidDel="00000000" w:rsidR="00000000" w:rsidRPr="00000000">
        <w:rPr>
          <w:u w:val="single"/>
          <w:rtl w:val="0"/>
        </w:rPr>
        <w:t xml:space="preserve">Henrik Swanström</w:t>
      </w:r>
    </w:p>
    <w:p w:rsidR="00000000" w:rsidDel="00000000" w:rsidP="00000000" w:rsidRDefault="00000000" w:rsidRPr="00000000" w14:paraId="00000029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Bifall avseende samtliga punkter ovan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valberedning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Förslag från stämman; Gustaf Åhman och Joakim</w:t>
      </w:r>
    </w:p>
    <w:p w:rsidR="00000000" w:rsidDel="00000000" w:rsidP="00000000" w:rsidRDefault="00000000" w:rsidRPr="00000000" w14:paraId="0000002E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Bifall avseende båda förslagen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Övriga frågor;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Vår &amp; Höststädning, förslag Lördag den 26 April och Söndag den 12 oktober </w:t>
      </w:r>
      <w:r w:rsidDel="00000000" w:rsidR="00000000" w:rsidRPr="00000000">
        <w:rPr>
          <w:u w:val="single"/>
          <w:rtl w:val="0"/>
        </w:rPr>
        <w:t xml:space="preserve">Bifall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Anslutning till sektion</w:t>
      </w:r>
    </w:p>
    <w:p w:rsidR="00000000" w:rsidDel="00000000" w:rsidP="00000000" w:rsidRDefault="00000000" w:rsidRPr="00000000" w14:paraId="0000003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u w:val="single"/>
        </w:rPr>
      </w:pPr>
      <w:r w:rsidDel="00000000" w:rsidR="00000000" w:rsidRPr="00000000">
        <w:rPr>
          <w:rtl w:val="0"/>
        </w:rPr>
        <w:t xml:space="preserve">-</w:t>
        <w:tab/>
      </w:r>
      <w:r w:rsidDel="00000000" w:rsidR="00000000" w:rsidRPr="00000000">
        <w:rPr>
          <w:u w:val="single"/>
          <w:rtl w:val="0"/>
        </w:rPr>
        <w:t xml:space="preserve">Styrelsen (för sektionen, samma styrelse som samfälligheten) tittar på vilka som är intresserade av att gå med i sektionen. Uppdaterade offerter kommer att tas in. Styrelsen föreslås ta fram en rutin för hur anslutningen till sektionen ska gå till.</w:t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Andra frågor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ab/>
        <w:tab/>
        <w:t xml:space="preserve">-</w:t>
        <w:tab/>
      </w:r>
      <w:r w:rsidDel="00000000" w:rsidR="00000000" w:rsidRPr="00000000">
        <w:rPr>
          <w:u w:val="single"/>
          <w:rtl w:val="0"/>
        </w:rPr>
        <w:t xml:space="preserve">En bil, Volvo, har stått på en av parkeringsplatserna invid elskåpet på föreningens skötselområde. Styrelsen tittar på frågan.</w:t>
      </w:r>
    </w:p>
    <w:p w:rsidR="00000000" w:rsidDel="00000000" w:rsidP="00000000" w:rsidRDefault="00000000" w:rsidRPr="00000000" w14:paraId="0000003A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ab/>
        <w:tab/>
        <w:t xml:space="preserve">-</w:t>
        <w:tab/>
      </w:r>
      <w:r w:rsidDel="00000000" w:rsidR="00000000" w:rsidRPr="00000000">
        <w:rPr>
          <w:u w:val="single"/>
          <w:rtl w:val="0"/>
        </w:rPr>
        <w:t xml:space="preserve">Nya styrelsen kommer att behöva titta på nya regler om upprättandet av egen hushållsnära återvinning. Gustaf, Henrik, Micke tar på sig att titta på frågan.</w:t>
      </w:r>
    </w:p>
    <w:p w:rsidR="00000000" w:rsidDel="00000000" w:rsidP="00000000" w:rsidRDefault="00000000" w:rsidRPr="00000000" w14:paraId="0000003C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ab/>
        <w:tab/>
        <w:t xml:space="preserve">-</w:t>
        <w:tab/>
      </w:r>
      <w:r w:rsidDel="00000000" w:rsidR="00000000" w:rsidRPr="00000000">
        <w:rPr>
          <w:u w:val="single"/>
          <w:rtl w:val="0"/>
        </w:rPr>
        <w:t xml:space="preserve">På kommande städdag bör genomgång av cyklar/vagnar etc. i cykelförrådet att göras.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Meddelande om plats där stämmoprotokollet hålls tillgängligt</w:t>
        <w:br w:type="textWrapping"/>
      </w:r>
    </w:p>
    <w:p w:rsidR="00000000" w:rsidDel="00000000" w:rsidP="00000000" w:rsidRDefault="00000000" w:rsidRPr="00000000" w14:paraId="0000004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Boappa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Årsstämman avslutas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Avslutas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Närvarande: Hus 2 Kerstin, hus 10 Caroline, Gustaf 18, Martin 32, Felix 35, Micke 25, 9 Petter, 4 Jovanna, 11 Anders och Annika, Henrik 39, Kristina Hus 33, Anton 5, Antonio 13, Jocke hus 30,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vx7FKsN025Wox8v6ZndRgluiQ==">CgMxLjAyCGguZ2pkZ3hzMgloLjMwajB6bGw4AHIhMUFnajk4bHl3bEFndjVjNjRCSVN1Q25iQkYwZVhRUzk4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